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3FB4" w14:textId="2744AE13" w:rsidR="00DE6C90" w:rsidRPr="006950E6" w:rsidRDefault="00DE6C90" w:rsidP="006950E6">
      <w:pPr>
        <w:pStyle w:val="Default"/>
        <w:jc w:val="both"/>
      </w:pPr>
      <w:r w:rsidRPr="006950E6">
        <w:rPr>
          <w:b/>
          <w:bCs/>
        </w:rPr>
        <w:t xml:space="preserve">Starenje i starost </w:t>
      </w:r>
    </w:p>
    <w:p w14:paraId="42B6FB2E" w14:textId="77777777" w:rsidR="00DE6C90" w:rsidRPr="006950E6" w:rsidRDefault="00DE6C90" w:rsidP="006950E6">
      <w:pPr>
        <w:pStyle w:val="Default"/>
        <w:jc w:val="both"/>
      </w:pPr>
    </w:p>
    <w:p w14:paraId="3C6DAE70" w14:textId="0AC500A9" w:rsidR="00DE6C90" w:rsidRPr="006950E6" w:rsidRDefault="00DE6C90" w:rsidP="006950E6">
      <w:pPr>
        <w:pStyle w:val="Default"/>
        <w:jc w:val="both"/>
      </w:pPr>
      <w:r w:rsidRPr="006950E6">
        <w:t xml:space="preserve">Potrebno je razlikovati pojmove starenja i starosti. </w:t>
      </w:r>
    </w:p>
    <w:p w14:paraId="20140E06" w14:textId="77777777" w:rsidR="00DE6C90" w:rsidRPr="006950E6" w:rsidRDefault="00DE6C90" w:rsidP="006950E6">
      <w:pPr>
        <w:pStyle w:val="Default"/>
        <w:jc w:val="both"/>
        <w:rPr>
          <w:b/>
          <w:bCs/>
        </w:rPr>
      </w:pPr>
    </w:p>
    <w:p w14:paraId="56C9D48E" w14:textId="00CEFEDD" w:rsidR="00DE6C90" w:rsidRPr="006950E6" w:rsidRDefault="00DE6C90" w:rsidP="006950E6">
      <w:pPr>
        <w:pStyle w:val="Default"/>
        <w:jc w:val="both"/>
      </w:pPr>
      <w:r w:rsidRPr="006950E6">
        <w:rPr>
          <w:b/>
          <w:bCs/>
        </w:rPr>
        <w:t xml:space="preserve">Starenje </w:t>
      </w:r>
      <w:r w:rsidRPr="006950E6">
        <w:t xml:space="preserve">je proces tijekom kojeg se događaju promjene u funkciji dobi. </w:t>
      </w:r>
    </w:p>
    <w:p w14:paraId="02261B01" w14:textId="77777777" w:rsidR="00DE6C90" w:rsidRPr="006950E6" w:rsidRDefault="00DE6C90" w:rsidP="006950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6F4A5" w14:textId="33D80AE1" w:rsidR="003A2B9C" w:rsidRPr="006950E6" w:rsidRDefault="00DE6C90" w:rsidP="006950E6">
      <w:pPr>
        <w:jc w:val="both"/>
        <w:rPr>
          <w:rFonts w:ascii="Times New Roman" w:hAnsi="Times New Roman" w:cs="Times New Roman"/>
          <w:sz w:val="24"/>
          <w:szCs w:val="24"/>
        </w:rPr>
      </w:pPr>
      <w:r w:rsidRPr="006950E6">
        <w:rPr>
          <w:rFonts w:ascii="Times New Roman" w:hAnsi="Times New Roman" w:cs="Times New Roman"/>
          <w:sz w:val="24"/>
          <w:szCs w:val="24"/>
        </w:rPr>
        <w:t>Postoje tri aspekta starenja (biološki, psihološki i socijalni) koja su blisko povezana, ali nisu nužno podudarna. Nema odgovora na pitanje zbog čega starimo pa su i definicije ovoga pojma razmjerno rijetke i nema jedne općeprihvaćene.</w:t>
      </w:r>
    </w:p>
    <w:p w14:paraId="5F01363B" w14:textId="4C8A6EBE" w:rsidR="00FB65C6" w:rsidRPr="00FB65C6" w:rsidRDefault="00DE6C90" w:rsidP="00FB65C6">
      <w:pPr>
        <w:jc w:val="both"/>
        <w:rPr>
          <w:rFonts w:ascii="Times New Roman" w:hAnsi="Times New Roman" w:cs="Times New Roman"/>
          <w:sz w:val="24"/>
          <w:szCs w:val="24"/>
        </w:rPr>
      </w:pPr>
      <w:r w:rsidRPr="006950E6">
        <w:rPr>
          <w:rFonts w:ascii="Times New Roman" w:hAnsi="Times New Roman" w:cs="Times New Roman"/>
          <w:b/>
          <w:bCs/>
          <w:sz w:val="24"/>
          <w:szCs w:val="24"/>
        </w:rPr>
        <w:t xml:space="preserve">Starost </w:t>
      </w:r>
      <w:r w:rsidRPr="006950E6">
        <w:rPr>
          <w:rFonts w:ascii="Times New Roman" w:hAnsi="Times New Roman" w:cs="Times New Roman"/>
          <w:sz w:val="24"/>
          <w:szCs w:val="24"/>
        </w:rPr>
        <w:t>je posljednje razvojno razdoblje u životnom vijeku koje se može definirati prema kronološkoj dobi, socijalnim ulogama ili prema funkcionalnom statusu.</w:t>
      </w:r>
    </w:p>
    <w:p w14:paraId="10EC18D7" w14:textId="57C1E4DC" w:rsidR="00DE6C90" w:rsidRPr="006950E6" w:rsidRDefault="00DE6C90" w:rsidP="006950E6">
      <w:pPr>
        <w:pStyle w:val="Default"/>
        <w:jc w:val="both"/>
        <w:rPr>
          <w:b/>
          <w:bCs/>
        </w:rPr>
      </w:pPr>
      <w:r w:rsidRPr="006950E6">
        <w:rPr>
          <w:b/>
          <w:bCs/>
        </w:rPr>
        <w:t xml:space="preserve">Socijalna podrška i socijalna interakcija </w:t>
      </w:r>
    </w:p>
    <w:p w14:paraId="4475ADDB" w14:textId="77777777" w:rsidR="00DE6C90" w:rsidRPr="006950E6" w:rsidRDefault="00DE6C90" w:rsidP="006950E6">
      <w:pPr>
        <w:pStyle w:val="Default"/>
        <w:jc w:val="both"/>
      </w:pPr>
    </w:p>
    <w:p w14:paraId="747E2262" w14:textId="77777777" w:rsidR="00DE6C90" w:rsidRPr="006950E6" w:rsidRDefault="00DE6C90" w:rsidP="006950E6">
      <w:pPr>
        <w:pStyle w:val="Default"/>
        <w:jc w:val="both"/>
      </w:pPr>
      <w:r w:rsidRPr="006950E6">
        <w:t xml:space="preserve">Socijalna podrška kod starijih osoba igra važnu ulogu u </w:t>
      </w:r>
      <w:r w:rsidRPr="006950E6">
        <w:rPr>
          <w:b/>
          <w:bCs/>
        </w:rPr>
        <w:t xml:space="preserve">smanjivanju stresa </w:t>
      </w:r>
      <w:r w:rsidRPr="006950E6">
        <w:t xml:space="preserve">što vodi i boljem tjelesnom zdravlju i psihičkoj dobrobiti pa tako povećava mogućnosti za dulji život. </w:t>
      </w:r>
    </w:p>
    <w:p w14:paraId="006EA298" w14:textId="77777777" w:rsidR="00DE6C90" w:rsidRPr="006950E6" w:rsidRDefault="00DE6C90" w:rsidP="006950E6">
      <w:pPr>
        <w:pStyle w:val="Default"/>
        <w:jc w:val="both"/>
      </w:pPr>
    </w:p>
    <w:p w14:paraId="466A7A7D" w14:textId="2F60438A" w:rsidR="00DE6C90" w:rsidRPr="006950E6" w:rsidRDefault="00DE6C90" w:rsidP="006950E6">
      <w:pPr>
        <w:pStyle w:val="Default"/>
        <w:jc w:val="both"/>
      </w:pPr>
      <w:r w:rsidRPr="006950E6">
        <w:rPr>
          <w:b/>
          <w:bCs/>
        </w:rPr>
        <w:t xml:space="preserve">Socijalna podrška može </w:t>
      </w:r>
      <w:r w:rsidRPr="006950E6">
        <w:t>smanjivati vjerojatnost stresnog događaja, modificirati percepciju stresora i umanjiti stresni potencijal, utjecati na strategije suočavanja i izravno utjecati na razinu prilagodbe.</w:t>
      </w:r>
    </w:p>
    <w:p w14:paraId="1B0BBFF5" w14:textId="2CCFC92C" w:rsidR="00DE6C90" w:rsidRPr="006950E6" w:rsidRDefault="00DE6C90" w:rsidP="006950E6">
      <w:pPr>
        <w:pStyle w:val="Default"/>
        <w:jc w:val="both"/>
      </w:pPr>
    </w:p>
    <w:p w14:paraId="3864DED8" w14:textId="4C5DFA9B" w:rsidR="00DE6C90" w:rsidRPr="006950E6" w:rsidRDefault="00DE6C90" w:rsidP="006950E6">
      <w:pPr>
        <w:pStyle w:val="Default"/>
        <w:jc w:val="both"/>
      </w:pPr>
      <w:r w:rsidRPr="006950E6">
        <w:t xml:space="preserve">Za </w:t>
      </w:r>
      <w:r w:rsidRPr="006950E6">
        <w:rPr>
          <w:b/>
          <w:bCs/>
        </w:rPr>
        <w:t xml:space="preserve">uspješnu </w:t>
      </w:r>
      <w:r w:rsidRPr="006950E6">
        <w:t xml:space="preserve">komunikaciju sa starijim ljudima prije svega je važno: </w:t>
      </w:r>
    </w:p>
    <w:p w14:paraId="4C63E373" w14:textId="77777777" w:rsidR="00DE6C90" w:rsidRPr="006950E6" w:rsidRDefault="00DE6C90" w:rsidP="006950E6">
      <w:pPr>
        <w:pStyle w:val="Default"/>
        <w:jc w:val="both"/>
      </w:pPr>
    </w:p>
    <w:p w14:paraId="10C5CA61" w14:textId="77777777" w:rsidR="00DE6C90" w:rsidRPr="006950E6" w:rsidRDefault="00DE6C90" w:rsidP="006950E6">
      <w:pPr>
        <w:pStyle w:val="Default"/>
        <w:spacing w:after="167"/>
        <w:jc w:val="both"/>
      </w:pPr>
      <w:r w:rsidRPr="006950E6">
        <w:t xml:space="preserve">• shvatiti jedinstvenost osobe </w:t>
      </w:r>
    </w:p>
    <w:p w14:paraId="0EF1B0C6" w14:textId="77777777" w:rsidR="00DE6C90" w:rsidRPr="006950E6" w:rsidRDefault="00DE6C90" w:rsidP="006950E6">
      <w:pPr>
        <w:pStyle w:val="Default"/>
        <w:spacing w:after="167"/>
        <w:jc w:val="both"/>
      </w:pPr>
      <w:r w:rsidRPr="006950E6">
        <w:t xml:space="preserve">• procijeniti opću razinu funkcioniranja osobe </w:t>
      </w:r>
    </w:p>
    <w:p w14:paraId="691764FC" w14:textId="77777777" w:rsidR="00DE6C90" w:rsidRPr="006950E6" w:rsidRDefault="00DE6C90" w:rsidP="006950E6">
      <w:pPr>
        <w:pStyle w:val="Default"/>
        <w:spacing w:after="167"/>
        <w:jc w:val="both"/>
      </w:pPr>
      <w:r w:rsidRPr="006950E6">
        <w:t xml:space="preserve">• izbjeći stereotip o starijoj osobi kao tjelesno i mentalno promijenjenoj </w:t>
      </w:r>
    </w:p>
    <w:p w14:paraId="4189F535" w14:textId="2F199622" w:rsidR="00DE6C90" w:rsidRPr="006950E6" w:rsidRDefault="00DE6C90" w:rsidP="006950E6">
      <w:pPr>
        <w:pStyle w:val="Default"/>
        <w:jc w:val="both"/>
      </w:pPr>
      <w:r w:rsidRPr="006950E6">
        <w:t xml:space="preserve">• prilagoditi se specifičnostima vezanim uz dob sudionika </w:t>
      </w:r>
    </w:p>
    <w:p w14:paraId="03A16AA6" w14:textId="6285230A" w:rsidR="00DE6C90" w:rsidRPr="006950E6" w:rsidRDefault="00DE6C90" w:rsidP="006950E6">
      <w:pPr>
        <w:pStyle w:val="Default"/>
        <w:jc w:val="both"/>
      </w:pPr>
    </w:p>
    <w:p w14:paraId="4325EB43" w14:textId="55C96A2D" w:rsidR="006950E6" w:rsidRPr="006950E6" w:rsidRDefault="006950E6" w:rsidP="006950E6">
      <w:pPr>
        <w:pStyle w:val="Default"/>
        <w:jc w:val="both"/>
        <w:rPr>
          <w:b/>
          <w:bCs/>
        </w:rPr>
      </w:pPr>
      <w:r w:rsidRPr="006950E6">
        <w:rPr>
          <w:b/>
          <w:bCs/>
        </w:rPr>
        <w:t xml:space="preserve">Cjelovita skrb za starije ljude </w:t>
      </w:r>
    </w:p>
    <w:p w14:paraId="2AFB24C1" w14:textId="77777777" w:rsidR="006950E6" w:rsidRPr="006950E6" w:rsidRDefault="006950E6" w:rsidP="006950E6">
      <w:pPr>
        <w:pStyle w:val="Default"/>
        <w:jc w:val="both"/>
      </w:pPr>
    </w:p>
    <w:p w14:paraId="289E3470" w14:textId="52A5B940" w:rsidR="00DE6C90" w:rsidRDefault="006950E6" w:rsidP="006950E6">
      <w:pPr>
        <w:pStyle w:val="Default"/>
        <w:jc w:val="both"/>
      </w:pPr>
      <w:r w:rsidRPr="006950E6">
        <w:t>Cilj skrbi za starije osobe jest postizanje optimalnog starenja kroz poboljšanje kvalitete života zdravih i bolesnih starijih osoba. Pristup osoba koje skrbe o starijem čovjeku može podići kvalitetu života u starosti.</w:t>
      </w:r>
    </w:p>
    <w:p w14:paraId="3AC0B9B9" w14:textId="0EA1B026" w:rsidR="00666980" w:rsidRDefault="00666980" w:rsidP="006950E6">
      <w:pPr>
        <w:pStyle w:val="Default"/>
        <w:jc w:val="both"/>
      </w:pPr>
    </w:p>
    <w:p w14:paraId="6BEF4F49" w14:textId="56C1872C" w:rsidR="00666980" w:rsidRDefault="00666980" w:rsidP="006950E6">
      <w:pPr>
        <w:pStyle w:val="Default"/>
        <w:jc w:val="both"/>
      </w:pPr>
    </w:p>
    <w:p w14:paraId="79B332E9" w14:textId="77777777" w:rsidR="00FB65C6" w:rsidRDefault="00FB65C6" w:rsidP="00DE6C90">
      <w:pPr>
        <w:pStyle w:val="Default"/>
        <w:rPr>
          <w:b/>
          <w:bCs/>
          <w:i/>
          <w:iCs/>
        </w:rPr>
      </w:pPr>
    </w:p>
    <w:p w14:paraId="3EC867C5" w14:textId="77777777" w:rsidR="00FB65C6" w:rsidRDefault="00FB65C6" w:rsidP="00DE6C90">
      <w:pPr>
        <w:pStyle w:val="Default"/>
        <w:rPr>
          <w:b/>
          <w:bCs/>
          <w:i/>
          <w:iCs/>
        </w:rPr>
      </w:pPr>
    </w:p>
    <w:p w14:paraId="3A6570CB" w14:textId="6AB50D34" w:rsidR="00DE6C90" w:rsidRDefault="00666980" w:rsidP="00DE6C90">
      <w:pPr>
        <w:pStyle w:val="Default"/>
        <w:rPr>
          <w:sz w:val="23"/>
          <w:szCs w:val="23"/>
        </w:rPr>
      </w:pPr>
      <w:r w:rsidRPr="00666980">
        <w:rPr>
          <w:b/>
          <w:bCs/>
          <w:i/>
          <w:iCs/>
        </w:rPr>
        <w:t xml:space="preserve">IZVOR: Slavka Galić, Nada </w:t>
      </w:r>
      <w:proofErr w:type="spellStart"/>
      <w:r w:rsidRPr="00666980">
        <w:rPr>
          <w:b/>
          <w:bCs/>
          <w:i/>
          <w:iCs/>
        </w:rPr>
        <w:t>Tomasović</w:t>
      </w:r>
      <w:proofErr w:type="spellEnd"/>
      <w:r w:rsidRPr="00666980">
        <w:rPr>
          <w:b/>
          <w:bCs/>
          <w:i/>
          <w:iCs/>
        </w:rPr>
        <w:t xml:space="preserve"> </w:t>
      </w:r>
      <w:proofErr w:type="spellStart"/>
      <w:r w:rsidRPr="00666980">
        <w:rPr>
          <w:b/>
          <w:bCs/>
          <w:i/>
          <w:iCs/>
        </w:rPr>
        <w:t>Mrčela</w:t>
      </w:r>
      <w:proofErr w:type="spellEnd"/>
      <w:r w:rsidRPr="00666980">
        <w:rPr>
          <w:b/>
          <w:bCs/>
          <w:i/>
          <w:iCs/>
        </w:rPr>
        <w:t xml:space="preserve"> i sur. -Priručnik iz gerontologije, gerijatrije i psihologije starijih osoba - psihologije starenja, Medicinska škola Osijek, 2013.</w:t>
      </w:r>
    </w:p>
    <w:p w14:paraId="4F1BA3F1" w14:textId="77777777" w:rsidR="00DE6C90" w:rsidRPr="00DE6C90" w:rsidRDefault="00DE6C90" w:rsidP="00DE6C90">
      <w:pPr>
        <w:rPr>
          <w:rFonts w:ascii="Times New Roman" w:hAnsi="Times New Roman" w:cs="Times New Roman"/>
          <w:sz w:val="24"/>
          <w:szCs w:val="24"/>
        </w:rPr>
      </w:pPr>
    </w:p>
    <w:sectPr w:rsidR="00DE6C90" w:rsidRPr="00DE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8E8"/>
    <w:multiLevelType w:val="hybridMultilevel"/>
    <w:tmpl w:val="D018AAFA"/>
    <w:lvl w:ilvl="0" w:tplc="B5DEB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0"/>
    <w:rsid w:val="003A2B9C"/>
    <w:rsid w:val="00666980"/>
    <w:rsid w:val="006950E6"/>
    <w:rsid w:val="00DE6C90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6C21"/>
  <w15:chartTrackingRefBased/>
  <w15:docId w15:val="{71D75091-A02F-4019-A8D0-D97E400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E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martina.bacic@bednja.hr</dc:creator>
  <cp:keywords/>
  <dc:description/>
  <cp:lastModifiedBy>martina.bacic@bednja.hr</cp:lastModifiedBy>
  <cp:revision>2</cp:revision>
  <cp:lastPrinted>2022-09-27T10:20:00Z</cp:lastPrinted>
  <dcterms:created xsi:type="dcterms:W3CDTF">2022-09-27T10:08:00Z</dcterms:created>
  <dcterms:modified xsi:type="dcterms:W3CDTF">2022-09-27T10:27:00Z</dcterms:modified>
</cp:coreProperties>
</file>