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B12" w14:textId="77777777" w:rsidR="007F5150" w:rsidRPr="008C62F6" w:rsidRDefault="00E47D23" w:rsidP="002B3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2F6">
        <w:rPr>
          <w:rFonts w:ascii="Times New Roman" w:hAnsi="Times New Roman" w:cs="Times New Roman"/>
          <w:sz w:val="24"/>
          <w:szCs w:val="24"/>
        </w:rPr>
        <w:t>Obavijest gospodarskim subjektima o izmjeni poziva jednostavne nabave</w:t>
      </w:r>
    </w:p>
    <w:p w14:paraId="21233294" w14:textId="77777777" w:rsidR="00E47D23" w:rsidRPr="008C62F6" w:rsidRDefault="00E47D23">
      <w:pPr>
        <w:rPr>
          <w:rFonts w:ascii="Times New Roman" w:hAnsi="Times New Roman" w:cs="Times New Roman"/>
          <w:sz w:val="24"/>
          <w:szCs w:val="24"/>
        </w:rPr>
      </w:pPr>
    </w:p>
    <w:p w14:paraId="4A240C9D" w14:textId="2D5FD60A" w:rsidR="00067BE0" w:rsidRPr="008C62F6" w:rsidRDefault="00754212" w:rsidP="008C62F6">
      <w:pPr>
        <w:jc w:val="both"/>
        <w:rPr>
          <w:rFonts w:ascii="Times New Roman" w:hAnsi="Times New Roman" w:cs="Times New Roman"/>
          <w:sz w:val="24"/>
          <w:szCs w:val="24"/>
        </w:rPr>
      </w:pPr>
      <w:r w:rsidRPr="008C62F6">
        <w:rPr>
          <w:rFonts w:ascii="Times New Roman" w:hAnsi="Times New Roman" w:cs="Times New Roman"/>
          <w:sz w:val="24"/>
          <w:szCs w:val="24"/>
        </w:rPr>
        <w:t>Općina V</w:t>
      </w:r>
      <w:r w:rsidR="00E47D23" w:rsidRPr="008C62F6">
        <w:rPr>
          <w:rFonts w:ascii="Times New Roman" w:hAnsi="Times New Roman" w:cs="Times New Roman"/>
          <w:sz w:val="24"/>
          <w:szCs w:val="24"/>
        </w:rPr>
        <w:t xml:space="preserve">inica kao  Naručitelj  u postupku jednostavne nabave  : </w:t>
      </w:r>
      <w:r w:rsidRPr="008C62F6">
        <w:rPr>
          <w:rFonts w:ascii="Times New Roman" w:hAnsi="Times New Roman" w:cs="Times New Roman"/>
          <w:sz w:val="24"/>
          <w:szCs w:val="24"/>
        </w:rPr>
        <w:t xml:space="preserve">Opremanje uredskih prostora Općine Vinica“ </w:t>
      </w:r>
      <w:r w:rsidR="002B3735" w:rsidRPr="008C62F6">
        <w:rPr>
          <w:rFonts w:ascii="Times New Roman" w:hAnsi="Times New Roman" w:cs="Times New Roman"/>
          <w:sz w:val="24"/>
          <w:szCs w:val="24"/>
        </w:rPr>
        <w:t xml:space="preserve">  </w:t>
      </w:r>
      <w:r w:rsidRPr="008C62F6">
        <w:rPr>
          <w:rFonts w:ascii="Times New Roman" w:hAnsi="Times New Roman" w:cs="Times New Roman"/>
          <w:sz w:val="24"/>
          <w:szCs w:val="24"/>
        </w:rPr>
        <w:t xml:space="preserve">obavještava zainteresirane gospodarske subjekte o izmjeni   Priloga II  (Troškovnika) iz Poziva za prikupljanje ponuda. </w:t>
      </w:r>
    </w:p>
    <w:p w14:paraId="76856F39" w14:textId="77777777" w:rsidR="00E47D23" w:rsidRPr="008C62F6" w:rsidRDefault="00754212" w:rsidP="008C62F6">
      <w:pPr>
        <w:jc w:val="both"/>
        <w:rPr>
          <w:rFonts w:ascii="Times New Roman" w:hAnsi="Times New Roman" w:cs="Times New Roman"/>
          <w:sz w:val="24"/>
          <w:szCs w:val="24"/>
        </w:rPr>
      </w:pPr>
      <w:r w:rsidRPr="008C62F6">
        <w:rPr>
          <w:rFonts w:ascii="Times New Roman" w:hAnsi="Times New Roman" w:cs="Times New Roman"/>
          <w:sz w:val="24"/>
          <w:szCs w:val="24"/>
        </w:rPr>
        <w:t>Ujedno obavještavamo zainteresirane  gospodarske subje</w:t>
      </w:r>
      <w:r w:rsidR="0038168E" w:rsidRPr="008C62F6">
        <w:rPr>
          <w:rFonts w:ascii="Times New Roman" w:hAnsi="Times New Roman" w:cs="Times New Roman"/>
          <w:sz w:val="24"/>
          <w:szCs w:val="24"/>
        </w:rPr>
        <w:t xml:space="preserve">kte kako </w:t>
      </w:r>
      <w:r w:rsidRPr="008C62F6">
        <w:rPr>
          <w:rFonts w:ascii="Times New Roman" w:hAnsi="Times New Roman" w:cs="Times New Roman"/>
          <w:sz w:val="24"/>
          <w:szCs w:val="24"/>
        </w:rPr>
        <w:t xml:space="preserve"> </w:t>
      </w:r>
      <w:r w:rsidR="0038168E" w:rsidRPr="008C62F6">
        <w:rPr>
          <w:rFonts w:ascii="Times New Roman" w:hAnsi="Times New Roman" w:cs="Times New Roman"/>
          <w:sz w:val="24"/>
          <w:szCs w:val="24"/>
        </w:rPr>
        <w:t>dužinu ponuđenog jamstvenog roka za proizvode mogu navesti u izjavi koju sami kreiraju.</w:t>
      </w:r>
    </w:p>
    <w:p w14:paraId="7808C960" w14:textId="77777777" w:rsidR="0038168E" w:rsidRPr="008C62F6" w:rsidRDefault="0038168E" w:rsidP="008C62F6">
      <w:pPr>
        <w:jc w:val="both"/>
        <w:rPr>
          <w:rFonts w:ascii="Times New Roman" w:hAnsi="Times New Roman" w:cs="Times New Roman"/>
          <w:sz w:val="24"/>
          <w:szCs w:val="24"/>
        </w:rPr>
      </w:pPr>
      <w:r w:rsidRPr="008C62F6">
        <w:rPr>
          <w:rFonts w:ascii="Times New Roman" w:hAnsi="Times New Roman" w:cs="Times New Roman"/>
          <w:sz w:val="24"/>
          <w:szCs w:val="24"/>
        </w:rPr>
        <w:t>Ponud</w:t>
      </w:r>
      <w:r w:rsidR="002B3735" w:rsidRPr="008C62F6">
        <w:rPr>
          <w:rFonts w:ascii="Times New Roman" w:hAnsi="Times New Roman" w:cs="Times New Roman"/>
          <w:sz w:val="24"/>
          <w:szCs w:val="24"/>
        </w:rPr>
        <w:t xml:space="preserve">e se mogu dostaviti  elektroničkom poštom </w:t>
      </w:r>
      <w:r w:rsidRPr="008C62F6">
        <w:rPr>
          <w:rFonts w:ascii="Times New Roman" w:hAnsi="Times New Roman" w:cs="Times New Roman"/>
          <w:sz w:val="24"/>
          <w:szCs w:val="24"/>
        </w:rPr>
        <w:t xml:space="preserve"> na e mail: </w:t>
      </w:r>
      <w:hyperlink r:id="rId4" w:history="1">
        <w:r w:rsidR="002B3735" w:rsidRPr="008C62F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  <w:r w:rsidR="002B3735" w:rsidRPr="008C62F6">
        <w:rPr>
          <w:rFonts w:ascii="Times New Roman" w:hAnsi="Times New Roman" w:cs="Times New Roman"/>
          <w:sz w:val="24"/>
          <w:szCs w:val="24"/>
        </w:rPr>
        <w:t xml:space="preserve"> ili poštom preporučeno na adresu Naručitelja. </w:t>
      </w:r>
    </w:p>
    <w:sectPr w:rsidR="0038168E" w:rsidRPr="008C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23"/>
    <w:rsid w:val="00067BE0"/>
    <w:rsid w:val="000B7102"/>
    <w:rsid w:val="002B3735"/>
    <w:rsid w:val="0038168E"/>
    <w:rsid w:val="00475C37"/>
    <w:rsid w:val="00754212"/>
    <w:rsid w:val="007F5150"/>
    <w:rsid w:val="008C62F6"/>
    <w:rsid w:val="00E23AA9"/>
    <w:rsid w:val="00E47D23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57B8"/>
  <w15:docId w15:val="{5685D010-8612-43D8-BB76-3536F0E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3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vinica@vinica.tclou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dcterms:created xsi:type="dcterms:W3CDTF">2021-11-23T12:02:00Z</dcterms:created>
  <dcterms:modified xsi:type="dcterms:W3CDTF">2021-11-23T12:23:00Z</dcterms:modified>
</cp:coreProperties>
</file>