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CA02D" w14:textId="41519A04" w:rsidR="00106AD3" w:rsidRPr="006B36F5" w:rsidRDefault="00106AD3" w:rsidP="006B36F5">
      <w:pPr>
        <w:ind w:firstLine="708"/>
        <w:jc w:val="both"/>
      </w:pPr>
      <w:r w:rsidRPr="006B36F5">
        <w:t>Na temelju članka 35.b stavak 1.</w:t>
      </w:r>
      <w:r w:rsidR="00201624" w:rsidRPr="006B36F5">
        <w:t xml:space="preserve"> </w:t>
      </w:r>
      <w:r w:rsidRPr="006B36F5">
        <w:t xml:space="preserve">Zakona o lokalnoj i područnoj (regionalnoj) samoupravi </w:t>
      </w:r>
      <w:r w:rsidR="002719A0" w:rsidRPr="006B36F5">
        <w:t xml:space="preserve">(„Narodne novine“ </w:t>
      </w:r>
      <w:r w:rsidR="00295C3B" w:rsidRPr="006B36F5">
        <w:t>33/01, 60/01, 129/05, 109/07, 125/08, 36/09, 36/09, 150/11, 144/12, 19/13, 137/15, 123/17, 98/19, 144/20</w:t>
      </w:r>
      <w:r w:rsidR="006C7EE7" w:rsidRPr="006B36F5">
        <w:t xml:space="preserve">), </w:t>
      </w:r>
      <w:r w:rsidRPr="006B36F5">
        <w:t>članka 48. stavak 1.</w:t>
      </w:r>
      <w:r w:rsidR="00201624" w:rsidRPr="006B36F5">
        <w:t xml:space="preserve"> </w:t>
      </w:r>
      <w:r w:rsidRPr="006B36F5">
        <w:t>Statuta Općine Vinica („Službeni vjesnik Va</w:t>
      </w:r>
      <w:r w:rsidR="006C7EE7" w:rsidRPr="006B36F5">
        <w:t>raždinske županije“ 30/20</w:t>
      </w:r>
      <w:r w:rsidR="00295C3B" w:rsidRPr="006B36F5">
        <w:t>,</w:t>
      </w:r>
      <w:r w:rsidR="006E4741" w:rsidRPr="006B36F5">
        <w:t xml:space="preserve"> 09/21</w:t>
      </w:r>
      <w:r w:rsidRPr="006B36F5">
        <w:t>)</w:t>
      </w:r>
      <w:r w:rsidR="00C04646" w:rsidRPr="006B36F5">
        <w:t xml:space="preserve"> te članka 24. Poslovnika Općinskog vijeća Općine </w:t>
      </w:r>
      <w:r w:rsidR="00D451EB" w:rsidRPr="006B36F5">
        <w:t>Vinica („Službeni vjesnik Varaždinsk</w:t>
      </w:r>
      <w:r w:rsidR="00254801" w:rsidRPr="006B36F5">
        <w:t>e županije“ 57/09,</w:t>
      </w:r>
      <w:r w:rsidR="00295C3B" w:rsidRPr="006B36F5">
        <w:t xml:space="preserve"> </w:t>
      </w:r>
      <w:r w:rsidR="00254801" w:rsidRPr="006B36F5">
        <w:t>11/13,</w:t>
      </w:r>
      <w:r w:rsidR="00295C3B" w:rsidRPr="006B36F5">
        <w:t xml:space="preserve"> </w:t>
      </w:r>
      <w:r w:rsidR="00D451EB" w:rsidRPr="006B36F5">
        <w:t>60/13</w:t>
      </w:r>
      <w:r w:rsidR="00295C3B" w:rsidRPr="006B36F5">
        <w:t>,</w:t>
      </w:r>
      <w:r w:rsidR="00254801" w:rsidRPr="006B36F5">
        <w:t xml:space="preserve"> 109/21</w:t>
      </w:r>
      <w:r w:rsidR="00D451EB" w:rsidRPr="006B36F5">
        <w:t>)</w:t>
      </w:r>
      <w:r w:rsidRPr="006B36F5">
        <w:t xml:space="preserve"> </w:t>
      </w:r>
      <w:r w:rsidR="002719A0" w:rsidRPr="006B36F5">
        <w:t xml:space="preserve">podnosim Općinskom vijeću Općine Vinica </w:t>
      </w:r>
    </w:p>
    <w:p w14:paraId="75744A7B" w14:textId="77777777" w:rsidR="0092239C" w:rsidRPr="00784E6C" w:rsidRDefault="0092239C" w:rsidP="002719A0">
      <w:pPr>
        <w:jc w:val="center"/>
        <w:rPr>
          <w:b/>
          <w:sz w:val="22"/>
          <w:szCs w:val="22"/>
        </w:rPr>
      </w:pPr>
    </w:p>
    <w:p w14:paraId="3CCEC015" w14:textId="77777777" w:rsidR="0092239C" w:rsidRPr="00784E6C" w:rsidRDefault="0092239C" w:rsidP="002719A0">
      <w:pPr>
        <w:jc w:val="center"/>
        <w:rPr>
          <w:b/>
          <w:sz w:val="22"/>
          <w:szCs w:val="22"/>
        </w:rPr>
      </w:pPr>
    </w:p>
    <w:p w14:paraId="24F5E769" w14:textId="77777777" w:rsidR="006B36F5" w:rsidRDefault="002719A0" w:rsidP="002719A0">
      <w:pPr>
        <w:jc w:val="center"/>
        <w:rPr>
          <w:b/>
          <w:sz w:val="28"/>
          <w:szCs w:val="28"/>
        </w:rPr>
      </w:pPr>
      <w:r w:rsidRPr="009806B1">
        <w:rPr>
          <w:b/>
          <w:sz w:val="28"/>
          <w:szCs w:val="28"/>
        </w:rPr>
        <w:t>IZVJEŠĆE O RADU</w:t>
      </w:r>
      <w:r w:rsidR="006B36F5">
        <w:rPr>
          <w:b/>
          <w:sz w:val="28"/>
          <w:szCs w:val="28"/>
        </w:rPr>
        <w:t xml:space="preserve"> OPĆINSKOG NAČELNIKA </w:t>
      </w:r>
    </w:p>
    <w:p w14:paraId="56A4A3DF" w14:textId="1A44ECC2" w:rsidR="00106AD3" w:rsidRPr="009806B1" w:rsidRDefault="006B36F5" w:rsidP="00271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OPĆINE VINICA U </w:t>
      </w:r>
      <w:r w:rsidR="00C04646" w:rsidRPr="009806B1">
        <w:rPr>
          <w:b/>
          <w:sz w:val="28"/>
          <w:szCs w:val="28"/>
        </w:rPr>
        <w:t>RAZDOBLJ</w:t>
      </w:r>
      <w:r>
        <w:rPr>
          <w:b/>
          <w:sz w:val="28"/>
          <w:szCs w:val="28"/>
        </w:rPr>
        <w:t>U</w:t>
      </w:r>
      <w:r w:rsidR="00C04646" w:rsidRPr="009806B1">
        <w:rPr>
          <w:b/>
          <w:sz w:val="28"/>
          <w:szCs w:val="28"/>
        </w:rPr>
        <w:t xml:space="preserve"> OD 01</w:t>
      </w:r>
      <w:r w:rsidR="00672690" w:rsidRPr="009806B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C04646" w:rsidRPr="009806B1">
        <w:rPr>
          <w:b/>
          <w:sz w:val="28"/>
          <w:szCs w:val="28"/>
        </w:rPr>
        <w:t>0</w:t>
      </w:r>
      <w:r w:rsidR="00C01685" w:rsidRPr="009806B1">
        <w:rPr>
          <w:b/>
          <w:sz w:val="28"/>
          <w:szCs w:val="28"/>
        </w:rPr>
        <w:t>1</w:t>
      </w:r>
      <w:r w:rsidR="00C04646" w:rsidRPr="009806B1">
        <w:rPr>
          <w:b/>
          <w:sz w:val="28"/>
          <w:szCs w:val="28"/>
        </w:rPr>
        <w:t>.</w:t>
      </w:r>
      <w:r w:rsidR="00672690" w:rsidRPr="009806B1">
        <w:rPr>
          <w:b/>
          <w:sz w:val="28"/>
          <w:szCs w:val="28"/>
        </w:rPr>
        <w:t xml:space="preserve"> DO </w:t>
      </w:r>
      <w:r w:rsidR="0092239C" w:rsidRPr="009806B1">
        <w:rPr>
          <w:b/>
          <w:sz w:val="28"/>
          <w:szCs w:val="28"/>
        </w:rPr>
        <w:t>3</w:t>
      </w:r>
      <w:r w:rsidR="00C01685" w:rsidRPr="009806B1">
        <w:rPr>
          <w:b/>
          <w:sz w:val="28"/>
          <w:szCs w:val="28"/>
        </w:rPr>
        <w:t>0</w:t>
      </w:r>
      <w:r w:rsidR="00C04646" w:rsidRPr="009806B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C01685" w:rsidRPr="009806B1">
        <w:rPr>
          <w:b/>
          <w:sz w:val="28"/>
          <w:szCs w:val="28"/>
        </w:rPr>
        <w:t>06</w:t>
      </w:r>
      <w:r w:rsidR="008E47C5" w:rsidRPr="009806B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C04646" w:rsidRPr="009806B1">
        <w:rPr>
          <w:b/>
          <w:sz w:val="28"/>
          <w:szCs w:val="28"/>
        </w:rPr>
        <w:t>202</w:t>
      </w:r>
      <w:r w:rsidR="00B82E7D">
        <w:rPr>
          <w:b/>
          <w:sz w:val="28"/>
          <w:szCs w:val="28"/>
        </w:rPr>
        <w:t>5</w:t>
      </w:r>
      <w:r w:rsidR="00D44D3E" w:rsidRPr="009806B1">
        <w:rPr>
          <w:b/>
          <w:sz w:val="28"/>
          <w:szCs w:val="28"/>
        </w:rPr>
        <w:t>.</w:t>
      </w:r>
      <w:r w:rsidR="007265D2" w:rsidRPr="009806B1">
        <w:rPr>
          <w:b/>
          <w:sz w:val="28"/>
          <w:szCs w:val="28"/>
        </w:rPr>
        <w:t xml:space="preserve"> </w:t>
      </w:r>
      <w:r w:rsidR="00D44D3E" w:rsidRPr="009806B1">
        <w:rPr>
          <w:b/>
          <w:sz w:val="28"/>
          <w:szCs w:val="28"/>
        </w:rPr>
        <w:t>GODINE</w:t>
      </w:r>
    </w:p>
    <w:p w14:paraId="2C605349" w14:textId="305DB896" w:rsidR="00253472" w:rsidRPr="00F317F7" w:rsidRDefault="00253472" w:rsidP="004B39E2">
      <w:pPr>
        <w:jc w:val="both"/>
      </w:pPr>
    </w:p>
    <w:p w14:paraId="167F1D59" w14:textId="77777777" w:rsidR="00784E6C" w:rsidRPr="00F317F7" w:rsidRDefault="00784E6C" w:rsidP="004B39E2">
      <w:pPr>
        <w:jc w:val="both"/>
      </w:pPr>
    </w:p>
    <w:p w14:paraId="0667D5CA" w14:textId="63E07974" w:rsidR="00C04646" w:rsidRDefault="00295C3B" w:rsidP="00295C3B">
      <w:pPr>
        <w:ind w:firstLine="708"/>
        <w:jc w:val="both"/>
      </w:pPr>
      <w:r>
        <w:t>Općinski n</w:t>
      </w:r>
      <w:r w:rsidR="00EA18E5" w:rsidRPr="00784E6C">
        <w:t>ačelnik Općine</w:t>
      </w:r>
      <w:r>
        <w:t xml:space="preserve"> Vinica</w:t>
      </w:r>
      <w:r w:rsidR="00EA18E5" w:rsidRPr="00784E6C">
        <w:t xml:space="preserve"> </w:t>
      </w:r>
      <w:r w:rsidR="00EA18E5">
        <w:t>u</w:t>
      </w:r>
      <w:r w:rsidR="002D0925" w:rsidRPr="00784E6C">
        <w:t xml:space="preserve"> obavljanju izvršne vlasti temeljene na članku 46.</w:t>
      </w:r>
      <w:r w:rsidR="00B5592A" w:rsidRPr="00784E6C">
        <w:t xml:space="preserve"> </w:t>
      </w:r>
      <w:r w:rsidR="00233F88" w:rsidRPr="00784E6C">
        <w:t>Statuta</w:t>
      </w:r>
      <w:r w:rsidR="00EA18E5">
        <w:t>,</w:t>
      </w:r>
      <w:r w:rsidR="00233F88" w:rsidRPr="00784E6C">
        <w:t xml:space="preserve"> </w:t>
      </w:r>
      <w:r w:rsidR="002D0925" w:rsidRPr="00784E6C">
        <w:t xml:space="preserve">priprema i predlaže </w:t>
      </w:r>
      <w:r w:rsidR="009E718C" w:rsidRPr="00784E6C">
        <w:t>opće akte te je tako u navedenom razdoblju</w:t>
      </w:r>
      <w:r w:rsidR="00671C63" w:rsidRPr="00784E6C">
        <w:t xml:space="preserve"> </w:t>
      </w:r>
      <w:r w:rsidR="002D0925" w:rsidRPr="00784E6C">
        <w:t>na</w:t>
      </w:r>
      <w:r w:rsidR="009E718C" w:rsidRPr="00784E6C">
        <w:t xml:space="preserve"> raspravu i usvajanje upućen</w:t>
      </w:r>
      <w:r w:rsidR="00326603" w:rsidRPr="00784E6C">
        <w:t>o</w:t>
      </w:r>
      <w:r w:rsidR="00EA18E5">
        <w:t xml:space="preserve"> </w:t>
      </w:r>
      <w:r w:rsidR="00B82E7D">
        <w:t>3</w:t>
      </w:r>
      <w:r>
        <w:t>1</w:t>
      </w:r>
      <w:r w:rsidR="00EA18E5">
        <w:t xml:space="preserve"> </w:t>
      </w:r>
      <w:r w:rsidR="007452EE" w:rsidRPr="00784E6C">
        <w:t>prijedlog</w:t>
      </w:r>
      <w:r w:rsidR="00436EEA" w:rsidRPr="00784E6C">
        <w:t xml:space="preserve"> </w:t>
      </w:r>
      <w:r w:rsidR="002D0925" w:rsidRPr="00784E6C">
        <w:t>opć</w:t>
      </w:r>
      <w:r>
        <w:t>eg</w:t>
      </w:r>
      <w:r w:rsidR="002D0925" w:rsidRPr="00784E6C">
        <w:t xml:space="preserve"> akta</w:t>
      </w:r>
      <w:r w:rsidR="00326603" w:rsidRPr="00784E6C">
        <w:t xml:space="preserve"> </w:t>
      </w:r>
      <w:r w:rsidR="00436EEA" w:rsidRPr="00784E6C">
        <w:t xml:space="preserve">koje je </w:t>
      </w:r>
      <w:r w:rsidR="00BC2434" w:rsidRPr="00784E6C">
        <w:t xml:space="preserve">Općinsko </w:t>
      </w:r>
      <w:r w:rsidR="00C04646" w:rsidRPr="00784E6C">
        <w:t>v</w:t>
      </w:r>
      <w:r w:rsidR="0001684F" w:rsidRPr="00784E6C">
        <w:t>ijeće</w:t>
      </w:r>
      <w:r w:rsidR="00436EEA" w:rsidRPr="00784E6C">
        <w:t xml:space="preserve"> </w:t>
      </w:r>
      <w:r w:rsidR="00253472" w:rsidRPr="00784E6C">
        <w:t>usvojilo</w:t>
      </w:r>
      <w:r w:rsidR="00326603" w:rsidRPr="00784E6C">
        <w:t>.</w:t>
      </w:r>
    </w:p>
    <w:p w14:paraId="4138FF9B" w14:textId="77777777" w:rsidR="00AF6A27" w:rsidRDefault="00AF6A27" w:rsidP="00C04646">
      <w:pPr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6"/>
      </w:tblGrid>
      <w:tr w:rsidR="00AF6A27" w:rsidRPr="00AF6A27" w14:paraId="4C7DF671" w14:textId="77777777" w:rsidTr="00295C3B">
        <w:trPr>
          <w:jc w:val="center"/>
        </w:trPr>
        <w:tc>
          <w:tcPr>
            <w:tcW w:w="15703" w:type="dxa"/>
          </w:tcPr>
          <w:tbl>
            <w:tblPr>
              <w:tblStyle w:val="Svijetlatablicareetke1"/>
              <w:tblW w:w="0" w:type="auto"/>
              <w:tblLook w:val="0000" w:firstRow="0" w:lastRow="0" w:firstColumn="0" w:lastColumn="0" w:noHBand="0" w:noVBand="0"/>
            </w:tblPr>
            <w:tblGrid>
              <w:gridCol w:w="984"/>
              <w:gridCol w:w="2982"/>
              <w:gridCol w:w="4361"/>
              <w:gridCol w:w="1236"/>
            </w:tblGrid>
            <w:tr w:rsidR="00AF6A27" w:rsidRPr="00AF6A27" w14:paraId="49C49342" w14:textId="77777777" w:rsidTr="00295C3B">
              <w:trPr>
                <w:trHeight w:val="262"/>
              </w:trPr>
              <w:tc>
                <w:tcPr>
                  <w:tcW w:w="984" w:type="dxa"/>
                  <w:vAlign w:val="center"/>
                </w:tcPr>
                <w:p w14:paraId="31F1CAF8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Redni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broj</w:t>
                  </w:r>
                  <w:proofErr w:type="spellEnd"/>
                </w:p>
              </w:tc>
              <w:tc>
                <w:tcPr>
                  <w:tcW w:w="2982" w:type="dxa"/>
                  <w:vAlign w:val="center"/>
                </w:tcPr>
                <w:p w14:paraId="24045AD8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Klasifikacijska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oznaka</w:t>
                  </w:r>
                  <w:proofErr w:type="spellEnd"/>
                </w:p>
              </w:tc>
              <w:tc>
                <w:tcPr>
                  <w:tcW w:w="4361" w:type="dxa"/>
                  <w:vAlign w:val="center"/>
                </w:tcPr>
                <w:p w14:paraId="561DE6A3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Predmet</w:t>
                  </w:r>
                  <w:proofErr w:type="spellEnd"/>
                </w:p>
              </w:tc>
              <w:tc>
                <w:tcPr>
                  <w:tcW w:w="1236" w:type="dxa"/>
                  <w:vAlign w:val="center"/>
                </w:tcPr>
                <w:p w14:paraId="5425D0B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Nastanak</w:t>
                  </w:r>
                  <w:proofErr w:type="spellEnd"/>
                </w:p>
              </w:tc>
            </w:tr>
            <w:tr w:rsidR="00AF6A27" w:rsidRPr="00AF6A27" w14:paraId="1632ADA8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15522D36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2982" w:type="dxa"/>
                  <w:vAlign w:val="center"/>
                </w:tcPr>
                <w:p w14:paraId="0C9D291E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024-04/25-01/01</w:t>
                  </w:r>
                </w:p>
              </w:tc>
              <w:tc>
                <w:tcPr>
                  <w:tcW w:w="4361" w:type="dxa"/>
                  <w:vAlign w:val="center"/>
                </w:tcPr>
                <w:p w14:paraId="043F15BB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izmjenama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i </w:t>
                  </w:r>
                  <w:proofErr w:type="spellStart"/>
                  <w:r w:rsidRPr="00AF6A27">
                    <w:rPr>
                      <w:lang w:val="en-US"/>
                    </w:rPr>
                    <w:t>dopunama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Odluke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koeficijentima</w:t>
                  </w:r>
                  <w:proofErr w:type="spellEnd"/>
                  <w:r w:rsidRPr="00AF6A27">
                    <w:rPr>
                      <w:lang w:val="en-US"/>
                    </w:rPr>
                    <w:t xml:space="preserve"> za </w:t>
                  </w:r>
                  <w:proofErr w:type="spellStart"/>
                  <w:r w:rsidRPr="00AF6A27">
                    <w:rPr>
                      <w:lang w:val="en-US"/>
                    </w:rPr>
                    <w:t>obračun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plaće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službenika</w:t>
                  </w:r>
                  <w:proofErr w:type="spellEnd"/>
                  <w:r w:rsidRPr="00AF6A27">
                    <w:rPr>
                      <w:lang w:val="en-US"/>
                    </w:rPr>
                    <w:t xml:space="preserve"> i </w:t>
                  </w:r>
                  <w:proofErr w:type="spellStart"/>
                  <w:r w:rsidRPr="00AF6A27">
                    <w:rPr>
                      <w:lang w:val="en-US"/>
                    </w:rPr>
                    <w:t>namještenika</w:t>
                  </w:r>
                  <w:proofErr w:type="spellEnd"/>
                  <w:r w:rsidRPr="00AF6A27">
                    <w:rPr>
                      <w:lang w:val="en-US"/>
                    </w:rPr>
                    <w:t xml:space="preserve"> u </w:t>
                  </w:r>
                  <w:proofErr w:type="spellStart"/>
                  <w:r w:rsidRPr="00AF6A27">
                    <w:rPr>
                      <w:lang w:val="en-US"/>
                    </w:rPr>
                    <w:t>Jedinstvenom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upravnom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odjelu</w:t>
                  </w:r>
                  <w:proofErr w:type="spellEnd"/>
                  <w:r w:rsidRPr="00AF6A27">
                    <w:rPr>
                      <w:lang w:val="en-US"/>
                    </w:rPr>
                    <w:t xml:space="preserve">- 26.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0331526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23.1.2025.</w:t>
                  </w:r>
                </w:p>
              </w:tc>
            </w:tr>
            <w:tr w:rsidR="00AF6A27" w:rsidRPr="00AF6A27" w14:paraId="3C7F0A39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313CCC0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2.</w:t>
                  </w:r>
                </w:p>
              </w:tc>
              <w:tc>
                <w:tcPr>
                  <w:tcW w:w="2982" w:type="dxa"/>
                  <w:vAlign w:val="center"/>
                </w:tcPr>
                <w:p w14:paraId="046B98F6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024-04/25-01/02</w:t>
                  </w:r>
                </w:p>
              </w:tc>
              <w:tc>
                <w:tcPr>
                  <w:tcW w:w="4361" w:type="dxa"/>
                  <w:vAlign w:val="center"/>
                </w:tcPr>
                <w:p w14:paraId="2ED7D13C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općinskim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porezima</w:t>
                  </w:r>
                  <w:proofErr w:type="spellEnd"/>
                  <w:r w:rsidRPr="00AF6A27">
                    <w:rPr>
                      <w:lang w:val="en-US"/>
                    </w:rPr>
                    <w:t xml:space="preserve">- 27.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2882C9A8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26.2.2025.</w:t>
                  </w:r>
                </w:p>
              </w:tc>
            </w:tr>
            <w:tr w:rsidR="00AF6A27" w:rsidRPr="00AF6A27" w14:paraId="11C06068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70B7FE87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3.</w:t>
                  </w:r>
                </w:p>
              </w:tc>
              <w:tc>
                <w:tcPr>
                  <w:tcW w:w="2982" w:type="dxa"/>
                  <w:vAlign w:val="center"/>
                </w:tcPr>
                <w:p w14:paraId="5DAC685E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024-04/25-01/03</w:t>
                  </w:r>
                </w:p>
              </w:tc>
              <w:tc>
                <w:tcPr>
                  <w:tcW w:w="4361" w:type="dxa"/>
                  <w:vAlign w:val="center"/>
                </w:tcPr>
                <w:p w14:paraId="3A2CCA92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donošenju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Plana </w:t>
                  </w:r>
                  <w:proofErr w:type="spellStart"/>
                  <w:r w:rsidRPr="00AF6A27">
                    <w:rPr>
                      <w:lang w:val="en-US"/>
                    </w:rPr>
                    <w:t>rasvjete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Vinica- 27.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63641682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26.2.2025.</w:t>
                  </w:r>
                </w:p>
              </w:tc>
            </w:tr>
            <w:tr w:rsidR="00AF6A27" w:rsidRPr="00AF6A27" w14:paraId="2711DD2B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1C3F2DD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4.</w:t>
                  </w:r>
                </w:p>
              </w:tc>
              <w:tc>
                <w:tcPr>
                  <w:tcW w:w="2982" w:type="dxa"/>
                  <w:vAlign w:val="center"/>
                </w:tcPr>
                <w:p w14:paraId="3ECDF2C3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024-04/25-01/04</w:t>
                  </w:r>
                </w:p>
              </w:tc>
              <w:tc>
                <w:tcPr>
                  <w:tcW w:w="4361" w:type="dxa"/>
                  <w:vAlign w:val="center"/>
                </w:tcPr>
                <w:p w14:paraId="7DE6E70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kupnji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nekretnine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128/4 </w:t>
                  </w:r>
                  <w:proofErr w:type="spellStart"/>
                  <w:r w:rsidRPr="00AF6A27">
                    <w:rPr>
                      <w:lang w:val="en-US"/>
                    </w:rPr>
                    <w:t>k.o.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Gornje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Ladanje</w:t>
                  </w:r>
                  <w:proofErr w:type="spellEnd"/>
                  <w:r w:rsidRPr="00AF6A27">
                    <w:rPr>
                      <w:lang w:val="en-US"/>
                    </w:rPr>
                    <w:t xml:space="preserve">- 27.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1E39B643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26.2.2025.</w:t>
                  </w:r>
                </w:p>
              </w:tc>
            </w:tr>
            <w:tr w:rsidR="00AF6A27" w:rsidRPr="00AF6A27" w14:paraId="24D70FB4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735E7044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5.</w:t>
                  </w:r>
                </w:p>
              </w:tc>
              <w:tc>
                <w:tcPr>
                  <w:tcW w:w="2982" w:type="dxa"/>
                  <w:vAlign w:val="center"/>
                </w:tcPr>
                <w:p w14:paraId="0905E302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024-04/25-01/05</w:t>
                  </w:r>
                </w:p>
              </w:tc>
              <w:tc>
                <w:tcPr>
                  <w:tcW w:w="4361" w:type="dxa"/>
                  <w:vAlign w:val="center"/>
                </w:tcPr>
                <w:p w14:paraId="41E27268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kupnji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nekretnine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128/5 </w:t>
                  </w:r>
                  <w:proofErr w:type="spellStart"/>
                  <w:r w:rsidRPr="00AF6A27">
                    <w:rPr>
                      <w:lang w:val="en-US"/>
                    </w:rPr>
                    <w:t>k.o.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Gornje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Ladanje</w:t>
                  </w:r>
                  <w:proofErr w:type="spellEnd"/>
                  <w:r w:rsidRPr="00AF6A27">
                    <w:rPr>
                      <w:lang w:val="en-US"/>
                    </w:rPr>
                    <w:t xml:space="preserve">- 27.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274BDFD7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26.2.2025.</w:t>
                  </w:r>
                </w:p>
              </w:tc>
            </w:tr>
            <w:tr w:rsidR="00AF6A27" w:rsidRPr="00AF6A27" w14:paraId="4E61C598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698222A3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6.</w:t>
                  </w:r>
                </w:p>
              </w:tc>
              <w:tc>
                <w:tcPr>
                  <w:tcW w:w="2982" w:type="dxa"/>
                  <w:vAlign w:val="center"/>
                </w:tcPr>
                <w:p w14:paraId="4077B489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024-04/25-01/06</w:t>
                  </w:r>
                </w:p>
              </w:tc>
              <w:tc>
                <w:tcPr>
                  <w:tcW w:w="4361" w:type="dxa"/>
                  <w:vAlign w:val="center"/>
                </w:tcPr>
                <w:p w14:paraId="4B55C622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kupnji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nekretnine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129/9 </w:t>
                  </w:r>
                  <w:proofErr w:type="spellStart"/>
                  <w:r w:rsidRPr="00AF6A27">
                    <w:rPr>
                      <w:lang w:val="en-US"/>
                    </w:rPr>
                    <w:t>k.o.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Gornje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Ladanje</w:t>
                  </w:r>
                  <w:proofErr w:type="spellEnd"/>
                  <w:r w:rsidRPr="00AF6A27">
                    <w:rPr>
                      <w:lang w:val="en-US"/>
                    </w:rPr>
                    <w:t xml:space="preserve">- 27.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349EE271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26.2.2025.</w:t>
                  </w:r>
                </w:p>
              </w:tc>
            </w:tr>
            <w:tr w:rsidR="00AF6A27" w:rsidRPr="00AF6A27" w14:paraId="5765219C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17E62912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7.</w:t>
                  </w:r>
                </w:p>
              </w:tc>
              <w:tc>
                <w:tcPr>
                  <w:tcW w:w="2982" w:type="dxa"/>
                  <w:vAlign w:val="center"/>
                </w:tcPr>
                <w:p w14:paraId="73C24AA3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024-04/25-01/07</w:t>
                  </w:r>
                </w:p>
              </w:tc>
              <w:tc>
                <w:tcPr>
                  <w:tcW w:w="4361" w:type="dxa"/>
                  <w:vAlign w:val="center"/>
                </w:tcPr>
                <w:p w14:paraId="7FB64AC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kupnji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nekretnine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220/59 </w:t>
                  </w:r>
                  <w:proofErr w:type="spellStart"/>
                  <w:r w:rsidRPr="00AF6A27">
                    <w:rPr>
                      <w:lang w:val="en-US"/>
                    </w:rPr>
                    <w:t>k.o.</w:t>
                  </w:r>
                  <w:proofErr w:type="spellEnd"/>
                  <w:r w:rsidRPr="00AF6A27">
                    <w:rPr>
                      <w:lang w:val="en-US"/>
                    </w:rPr>
                    <w:t xml:space="preserve"> Marčan- 27.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0F5F55A4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26.2.2025.</w:t>
                  </w:r>
                </w:p>
              </w:tc>
            </w:tr>
            <w:tr w:rsidR="00AF6A27" w:rsidRPr="00AF6A27" w14:paraId="0495D804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5DC73DE1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8.</w:t>
                  </w:r>
                </w:p>
              </w:tc>
              <w:tc>
                <w:tcPr>
                  <w:tcW w:w="2982" w:type="dxa"/>
                  <w:vAlign w:val="center"/>
                </w:tcPr>
                <w:p w14:paraId="3F9DC34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024-04/25-01/08</w:t>
                  </w:r>
                </w:p>
              </w:tc>
              <w:tc>
                <w:tcPr>
                  <w:tcW w:w="4361" w:type="dxa"/>
                  <w:vAlign w:val="center"/>
                </w:tcPr>
                <w:p w14:paraId="22590270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kupnji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nekretnine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220/58 </w:t>
                  </w:r>
                  <w:proofErr w:type="spellStart"/>
                  <w:r w:rsidRPr="00AF6A27">
                    <w:rPr>
                      <w:lang w:val="en-US"/>
                    </w:rPr>
                    <w:t>k.o.</w:t>
                  </w:r>
                  <w:proofErr w:type="spellEnd"/>
                  <w:r w:rsidRPr="00AF6A27">
                    <w:rPr>
                      <w:lang w:val="en-US"/>
                    </w:rPr>
                    <w:t xml:space="preserve"> Marčan- 27.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4BBF4A6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26.2.2025.</w:t>
                  </w:r>
                </w:p>
              </w:tc>
            </w:tr>
            <w:tr w:rsidR="00AF6A27" w:rsidRPr="00AF6A27" w14:paraId="59361C0D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038CC45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9.</w:t>
                  </w:r>
                </w:p>
              </w:tc>
              <w:tc>
                <w:tcPr>
                  <w:tcW w:w="2982" w:type="dxa"/>
                  <w:vAlign w:val="center"/>
                </w:tcPr>
                <w:p w14:paraId="4A54B12B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024-04/25-01/09</w:t>
                  </w:r>
                </w:p>
              </w:tc>
              <w:tc>
                <w:tcPr>
                  <w:tcW w:w="4361" w:type="dxa"/>
                  <w:vAlign w:val="center"/>
                </w:tcPr>
                <w:p w14:paraId="2E1D929E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kupnji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nekretnine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220/48 </w:t>
                  </w:r>
                  <w:proofErr w:type="spellStart"/>
                  <w:r w:rsidRPr="00AF6A27">
                    <w:rPr>
                      <w:lang w:val="en-US"/>
                    </w:rPr>
                    <w:t>k.o.</w:t>
                  </w:r>
                  <w:proofErr w:type="spellEnd"/>
                  <w:r w:rsidRPr="00AF6A27">
                    <w:rPr>
                      <w:lang w:val="en-US"/>
                    </w:rPr>
                    <w:t xml:space="preserve"> Marčan- 27.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3F8E82A0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26.2.2025.</w:t>
                  </w:r>
                </w:p>
              </w:tc>
            </w:tr>
            <w:tr w:rsidR="00AF6A27" w:rsidRPr="00AF6A27" w14:paraId="06A36916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0BDEF618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10.</w:t>
                  </w:r>
                </w:p>
              </w:tc>
              <w:tc>
                <w:tcPr>
                  <w:tcW w:w="2982" w:type="dxa"/>
                  <w:vAlign w:val="center"/>
                </w:tcPr>
                <w:p w14:paraId="0393A242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024-04/25-01/10</w:t>
                  </w:r>
                </w:p>
              </w:tc>
              <w:tc>
                <w:tcPr>
                  <w:tcW w:w="4361" w:type="dxa"/>
                  <w:vAlign w:val="center"/>
                </w:tcPr>
                <w:p w14:paraId="51C45F8B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kupnji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nekretnine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220/47 </w:t>
                  </w:r>
                  <w:proofErr w:type="spellStart"/>
                  <w:r w:rsidRPr="00AF6A27">
                    <w:rPr>
                      <w:lang w:val="en-US"/>
                    </w:rPr>
                    <w:t>k.o.</w:t>
                  </w:r>
                  <w:proofErr w:type="spellEnd"/>
                  <w:r w:rsidRPr="00AF6A27">
                    <w:rPr>
                      <w:lang w:val="en-US"/>
                    </w:rPr>
                    <w:t xml:space="preserve"> Marčan- 27.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75923FB8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26.2.2025.</w:t>
                  </w:r>
                </w:p>
              </w:tc>
            </w:tr>
            <w:tr w:rsidR="00AF6A27" w:rsidRPr="00AF6A27" w14:paraId="75AF8609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4603328E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lastRenderedPageBreak/>
                    <w:t>11.</w:t>
                  </w:r>
                </w:p>
              </w:tc>
              <w:tc>
                <w:tcPr>
                  <w:tcW w:w="2982" w:type="dxa"/>
                  <w:vAlign w:val="center"/>
                </w:tcPr>
                <w:p w14:paraId="03B748F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024-04/25-01/11</w:t>
                  </w:r>
                </w:p>
              </w:tc>
              <w:tc>
                <w:tcPr>
                  <w:tcW w:w="4361" w:type="dxa"/>
                  <w:vAlign w:val="center"/>
                </w:tcPr>
                <w:p w14:paraId="29768A8A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kupnji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nekretnine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220/46 </w:t>
                  </w:r>
                  <w:proofErr w:type="spellStart"/>
                  <w:r w:rsidRPr="00AF6A27">
                    <w:rPr>
                      <w:lang w:val="en-US"/>
                    </w:rPr>
                    <w:t>k.o.</w:t>
                  </w:r>
                  <w:proofErr w:type="spellEnd"/>
                  <w:r w:rsidRPr="00AF6A27">
                    <w:rPr>
                      <w:lang w:val="en-US"/>
                    </w:rPr>
                    <w:t xml:space="preserve"> Marčan- 27.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43AD9810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26.2.2025.</w:t>
                  </w:r>
                </w:p>
              </w:tc>
            </w:tr>
            <w:tr w:rsidR="00AF6A27" w:rsidRPr="00AF6A27" w14:paraId="3A792D0E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69B5FA82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12.</w:t>
                  </w:r>
                </w:p>
              </w:tc>
              <w:tc>
                <w:tcPr>
                  <w:tcW w:w="2982" w:type="dxa"/>
                  <w:vAlign w:val="center"/>
                </w:tcPr>
                <w:p w14:paraId="05583528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024-04/25-01/12</w:t>
                  </w:r>
                </w:p>
              </w:tc>
              <w:tc>
                <w:tcPr>
                  <w:tcW w:w="4361" w:type="dxa"/>
                  <w:vAlign w:val="center"/>
                </w:tcPr>
                <w:p w14:paraId="23FBF089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dodjeli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javnih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priznanja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povodom</w:t>
                  </w:r>
                  <w:proofErr w:type="spellEnd"/>
                  <w:r w:rsidRPr="00AF6A27">
                    <w:rPr>
                      <w:lang w:val="en-US"/>
                    </w:rPr>
                    <w:t xml:space="preserve"> Dana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Vinica- 27.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134789AB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26.2.2025.</w:t>
                  </w:r>
                </w:p>
              </w:tc>
            </w:tr>
            <w:tr w:rsidR="00AF6A27" w:rsidRPr="00AF6A27" w14:paraId="3393701C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55C233F2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13.</w:t>
                  </w:r>
                </w:p>
              </w:tc>
              <w:tc>
                <w:tcPr>
                  <w:tcW w:w="2982" w:type="dxa"/>
                  <w:vAlign w:val="center"/>
                </w:tcPr>
                <w:p w14:paraId="164FBE28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024-04/25-01/13</w:t>
                  </w:r>
                </w:p>
              </w:tc>
              <w:tc>
                <w:tcPr>
                  <w:tcW w:w="4361" w:type="dxa"/>
                  <w:vAlign w:val="center"/>
                </w:tcPr>
                <w:p w14:paraId="0C3EC5F2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izmjenama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i </w:t>
                  </w:r>
                  <w:proofErr w:type="spellStart"/>
                  <w:r w:rsidRPr="00AF6A27">
                    <w:rPr>
                      <w:lang w:val="en-US"/>
                    </w:rPr>
                    <w:t>dopunama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Odluke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koeficijentima</w:t>
                  </w:r>
                  <w:proofErr w:type="spellEnd"/>
                  <w:r w:rsidRPr="00AF6A27">
                    <w:rPr>
                      <w:lang w:val="en-US"/>
                    </w:rPr>
                    <w:t xml:space="preserve"> za </w:t>
                  </w:r>
                  <w:proofErr w:type="spellStart"/>
                  <w:r w:rsidRPr="00AF6A27">
                    <w:rPr>
                      <w:lang w:val="en-US"/>
                    </w:rPr>
                    <w:t>obračun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plaće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službenika</w:t>
                  </w:r>
                  <w:proofErr w:type="spellEnd"/>
                  <w:r w:rsidRPr="00AF6A27">
                    <w:rPr>
                      <w:lang w:val="en-US"/>
                    </w:rPr>
                    <w:t xml:space="preserve"> i </w:t>
                  </w:r>
                  <w:proofErr w:type="spellStart"/>
                  <w:r w:rsidRPr="00AF6A27">
                    <w:rPr>
                      <w:lang w:val="en-US"/>
                    </w:rPr>
                    <w:t>namještenika</w:t>
                  </w:r>
                  <w:proofErr w:type="spellEnd"/>
                  <w:r w:rsidRPr="00AF6A27">
                    <w:rPr>
                      <w:lang w:val="en-US"/>
                    </w:rPr>
                    <w:t xml:space="preserve"> u </w:t>
                  </w:r>
                  <w:proofErr w:type="spellStart"/>
                  <w:r w:rsidRPr="00AF6A27">
                    <w:rPr>
                      <w:lang w:val="en-US"/>
                    </w:rPr>
                    <w:t>Jedinstvenom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upravnom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odjelu</w:t>
                  </w:r>
                  <w:proofErr w:type="spellEnd"/>
                  <w:r w:rsidRPr="00AF6A27">
                    <w:rPr>
                      <w:lang w:val="en-US"/>
                    </w:rPr>
                    <w:t xml:space="preserve">- 27.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5F3C9E58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26.2.2025.</w:t>
                  </w:r>
                </w:p>
              </w:tc>
            </w:tr>
            <w:tr w:rsidR="00AF6A27" w:rsidRPr="00AF6A27" w14:paraId="12418758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3A40A95B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14.</w:t>
                  </w:r>
                </w:p>
              </w:tc>
              <w:tc>
                <w:tcPr>
                  <w:tcW w:w="2982" w:type="dxa"/>
                  <w:vAlign w:val="center"/>
                </w:tcPr>
                <w:p w14:paraId="5DADD0F6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024-04/25-01/14</w:t>
                  </w:r>
                </w:p>
              </w:tc>
              <w:tc>
                <w:tcPr>
                  <w:tcW w:w="4361" w:type="dxa"/>
                  <w:vAlign w:val="center"/>
                </w:tcPr>
                <w:p w14:paraId="70366374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Godišnji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izvještaj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izvršenju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Proračuna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 za 2024. </w:t>
                  </w:r>
                  <w:proofErr w:type="spellStart"/>
                  <w:r w:rsidRPr="00AF6A27">
                    <w:rPr>
                      <w:lang w:val="en-US"/>
                    </w:rPr>
                    <w:t>godinu</w:t>
                  </w:r>
                  <w:proofErr w:type="spellEnd"/>
                  <w:r w:rsidRPr="00AF6A27">
                    <w:rPr>
                      <w:lang w:val="en-US"/>
                    </w:rPr>
                    <w:t xml:space="preserve">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71923D2B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1B86F5D3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76F2040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15.</w:t>
                  </w:r>
                </w:p>
              </w:tc>
              <w:tc>
                <w:tcPr>
                  <w:tcW w:w="2982" w:type="dxa"/>
                  <w:vAlign w:val="center"/>
                </w:tcPr>
                <w:p w14:paraId="3D9137D7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024-04/25-01/15</w:t>
                  </w:r>
                </w:p>
              </w:tc>
              <w:tc>
                <w:tcPr>
                  <w:tcW w:w="4361" w:type="dxa"/>
                  <w:vAlign w:val="center"/>
                </w:tcPr>
                <w:p w14:paraId="07180F0C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raspodjeli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rezultata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poslovanja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 za 2024. </w:t>
                  </w:r>
                  <w:proofErr w:type="spellStart"/>
                  <w:r w:rsidRPr="00AF6A27">
                    <w:rPr>
                      <w:lang w:val="en-US"/>
                    </w:rPr>
                    <w:t>godinu</w:t>
                  </w:r>
                  <w:proofErr w:type="spellEnd"/>
                  <w:r w:rsidRPr="00AF6A27">
                    <w:rPr>
                      <w:lang w:val="en-US"/>
                    </w:rPr>
                    <w:t xml:space="preserve">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4105EDF7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4B9ED51B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23915202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16,</w:t>
                  </w:r>
                </w:p>
              </w:tc>
              <w:tc>
                <w:tcPr>
                  <w:tcW w:w="2982" w:type="dxa"/>
                  <w:vAlign w:val="center"/>
                </w:tcPr>
                <w:p w14:paraId="1903CC9A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024-04/25-01/16</w:t>
                  </w:r>
                </w:p>
              </w:tc>
              <w:tc>
                <w:tcPr>
                  <w:tcW w:w="4361" w:type="dxa"/>
                  <w:vAlign w:val="center"/>
                </w:tcPr>
                <w:p w14:paraId="41CCFA6D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Zaključak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prihvaćanju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Izvješća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izvršenju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Programa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građenja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komunalne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infrastrukture</w:t>
                  </w:r>
                  <w:proofErr w:type="spellEnd"/>
                  <w:r w:rsidRPr="00AF6A27">
                    <w:rPr>
                      <w:lang w:val="en-US"/>
                    </w:rPr>
                    <w:t xml:space="preserve"> za 2024. </w:t>
                  </w:r>
                  <w:proofErr w:type="spellStart"/>
                  <w:r w:rsidRPr="00AF6A27">
                    <w:rPr>
                      <w:lang w:val="en-US"/>
                    </w:rPr>
                    <w:t>godinu</w:t>
                  </w:r>
                  <w:proofErr w:type="spellEnd"/>
                  <w:r w:rsidRPr="00AF6A27">
                    <w:rPr>
                      <w:lang w:val="en-US"/>
                    </w:rPr>
                    <w:t xml:space="preserve">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6FAFF033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7A02E92B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27623AF6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17,</w:t>
                  </w:r>
                </w:p>
                <w:p w14:paraId="7E7CB426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982" w:type="dxa"/>
                  <w:vAlign w:val="center"/>
                </w:tcPr>
                <w:p w14:paraId="11180C4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024-04/25-01/17</w:t>
                  </w:r>
                </w:p>
              </w:tc>
              <w:tc>
                <w:tcPr>
                  <w:tcW w:w="4361" w:type="dxa"/>
                  <w:vAlign w:val="center"/>
                </w:tcPr>
                <w:p w14:paraId="629B6D49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Zaključak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prihvaćanju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Izvješća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izvršenju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Programa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održavanja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komunalne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infrastrukture</w:t>
                  </w:r>
                  <w:proofErr w:type="spellEnd"/>
                  <w:r w:rsidRPr="00AF6A27">
                    <w:rPr>
                      <w:lang w:val="en-US"/>
                    </w:rPr>
                    <w:t xml:space="preserve"> za 2024. </w:t>
                  </w:r>
                  <w:proofErr w:type="spellStart"/>
                  <w:r w:rsidRPr="00AF6A27">
                    <w:rPr>
                      <w:lang w:val="en-US"/>
                    </w:rPr>
                    <w:t>godinu</w:t>
                  </w:r>
                  <w:proofErr w:type="spellEnd"/>
                  <w:r w:rsidRPr="00AF6A27">
                    <w:rPr>
                      <w:lang w:val="en-US"/>
                    </w:rPr>
                    <w:t xml:space="preserve">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7FBC6886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5B446E75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5CB806A3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18.</w:t>
                  </w:r>
                </w:p>
              </w:tc>
              <w:tc>
                <w:tcPr>
                  <w:tcW w:w="2982" w:type="dxa"/>
                  <w:vAlign w:val="center"/>
                </w:tcPr>
                <w:p w14:paraId="1AE38A56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024-04/25-01/18</w:t>
                  </w:r>
                </w:p>
              </w:tc>
              <w:tc>
                <w:tcPr>
                  <w:tcW w:w="4361" w:type="dxa"/>
                  <w:vAlign w:val="center"/>
                </w:tcPr>
                <w:p w14:paraId="263EC708" w14:textId="23D29306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Zaključak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prihvaćanju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Izvješća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proofErr w:type="gramStart"/>
                  <w:r w:rsidRPr="00AF6A27">
                    <w:rPr>
                      <w:lang w:val="en-US"/>
                    </w:rPr>
                    <w:t>izvršenju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,</w:t>
                  </w:r>
                  <w:proofErr w:type="gramEnd"/>
                  <w:r w:rsidR="00437538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Programa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gradnje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objekata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društvene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infrastrukture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području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 u 2024. </w:t>
                  </w:r>
                  <w:proofErr w:type="spellStart"/>
                  <w:r w:rsidRPr="00AF6A27">
                    <w:rPr>
                      <w:lang w:val="en-US"/>
                    </w:rPr>
                    <w:t>godini</w:t>
                  </w:r>
                  <w:proofErr w:type="spellEnd"/>
                  <w:r w:rsidRPr="00AF6A27">
                    <w:rPr>
                      <w:lang w:val="en-US"/>
                    </w:rPr>
                    <w:t xml:space="preserve">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516643D0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0954F499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6B4E6DEC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19.</w:t>
                  </w:r>
                </w:p>
              </w:tc>
              <w:tc>
                <w:tcPr>
                  <w:tcW w:w="2982" w:type="dxa"/>
                  <w:vAlign w:val="center"/>
                </w:tcPr>
                <w:p w14:paraId="3ADBD46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024-04/25-01/19</w:t>
                  </w:r>
                </w:p>
              </w:tc>
              <w:tc>
                <w:tcPr>
                  <w:tcW w:w="4361" w:type="dxa"/>
                  <w:vAlign w:val="center"/>
                </w:tcPr>
                <w:p w14:paraId="1E7002A1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Zaključak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prihvaćanju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Izvješća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izvršenju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Programa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javnih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potreba</w:t>
                  </w:r>
                  <w:proofErr w:type="spellEnd"/>
                  <w:r w:rsidRPr="00AF6A27">
                    <w:rPr>
                      <w:lang w:val="en-US"/>
                    </w:rPr>
                    <w:t xml:space="preserve"> u </w:t>
                  </w:r>
                  <w:proofErr w:type="spellStart"/>
                  <w:r w:rsidRPr="00AF6A27">
                    <w:rPr>
                      <w:lang w:val="en-US"/>
                    </w:rPr>
                    <w:t>društvenim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djelatnostima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 u 2024. </w:t>
                  </w:r>
                  <w:proofErr w:type="spellStart"/>
                  <w:r w:rsidRPr="00AF6A27">
                    <w:rPr>
                      <w:lang w:val="en-US"/>
                    </w:rPr>
                    <w:t>godini</w:t>
                  </w:r>
                  <w:proofErr w:type="spellEnd"/>
                  <w:r w:rsidRPr="00AF6A27">
                    <w:rPr>
                      <w:lang w:val="en-US"/>
                    </w:rPr>
                    <w:t xml:space="preserve">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4A21AF7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2B011A69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1B3843F0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20.</w:t>
                  </w:r>
                </w:p>
              </w:tc>
              <w:tc>
                <w:tcPr>
                  <w:tcW w:w="2982" w:type="dxa"/>
                  <w:vAlign w:val="center"/>
                </w:tcPr>
                <w:p w14:paraId="5893040F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024-04/25-01/20</w:t>
                  </w:r>
                </w:p>
              </w:tc>
              <w:tc>
                <w:tcPr>
                  <w:tcW w:w="4361" w:type="dxa"/>
                  <w:vAlign w:val="center"/>
                </w:tcPr>
                <w:p w14:paraId="1B0FA44B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Zaključak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prihvaćanju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Izvješća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izvršenju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Programa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utroška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sredstava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šumskog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doprinosa</w:t>
                  </w:r>
                  <w:proofErr w:type="spellEnd"/>
                  <w:r w:rsidRPr="00AF6A27">
                    <w:rPr>
                      <w:lang w:val="en-US"/>
                    </w:rPr>
                    <w:t xml:space="preserve"> za 2024. </w:t>
                  </w:r>
                  <w:proofErr w:type="spellStart"/>
                  <w:r w:rsidRPr="00AF6A27">
                    <w:rPr>
                      <w:lang w:val="en-US"/>
                    </w:rPr>
                    <w:t>godinu</w:t>
                  </w:r>
                  <w:proofErr w:type="spellEnd"/>
                  <w:r w:rsidRPr="00AF6A27">
                    <w:rPr>
                      <w:lang w:val="en-US"/>
                    </w:rPr>
                    <w:t xml:space="preserve">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421E99DA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619CF9DE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645EFC4B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21.</w:t>
                  </w:r>
                </w:p>
              </w:tc>
              <w:tc>
                <w:tcPr>
                  <w:tcW w:w="2982" w:type="dxa"/>
                  <w:vAlign w:val="center"/>
                </w:tcPr>
                <w:p w14:paraId="2B01B46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024-04/25-01/21</w:t>
                  </w:r>
                </w:p>
              </w:tc>
              <w:tc>
                <w:tcPr>
                  <w:tcW w:w="4361" w:type="dxa"/>
                  <w:vAlign w:val="center"/>
                </w:tcPr>
                <w:p w14:paraId="7B7256C9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Zaključak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prihvaćanju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Izvješća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izvršenju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Programa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utroška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sredstava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naknade</w:t>
                  </w:r>
                  <w:proofErr w:type="spellEnd"/>
                  <w:r w:rsidRPr="00AF6A27">
                    <w:rPr>
                      <w:lang w:val="en-US"/>
                    </w:rPr>
                    <w:t xml:space="preserve"> za </w:t>
                  </w:r>
                  <w:proofErr w:type="spellStart"/>
                  <w:r w:rsidRPr="00AF6A27">
                    <w:rPr>
                      <w:lang w:val="en-US"/>
                    </w:rPr>
                    <w:t>zadržavanje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nezakonito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izgrađenih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zgrada</w:t>
                  </w:r>
                  <w:proofErr w:type="spellEnd"/>
                  <w:r w:rsidRPr="00AF6A27">
                    <w:rPr>
                      <w:lang w:val="en-US"/>
                    </w:rPr>
                    <w:t xml:space="preserve"> u </w:t>
                  </w:r>
                  <w:proofErr w:type="spellStart"/>
                  <w:r w:rsidRPr="00AF6A27">
                    <w:rPr>
                      <w:lang w:val="en-US"/>
                    </w:rPr>
                    <w:t>prostoru</w:t>
                  </w:r>
                  <w:proofErr w:type="spellEnd"/>
                  <w:r w:rsidRPr="00AF6A27">
                    <w:rPr>
                      <w:lang w:val="en-US"/>
                    </w:rPr>
                    <w:t xml:space="preserve"> za 2024. </w:t>
                  </w:r>
                  <w:proofErr w:type="spellStart"/>
                  <w:r w:rsidRPr="00AF6A27">
                    <w:rPr>
                      <w:lang w:val="en-US"/>
                    </w:rPr>
                    <w:t>godinu</w:t>
                  </w:r>
                  <w:proofErr w:type="spellEnd"/>
                  <w:r w:rsidRPr="00AF6A27">
                    <w:rPr>
                      <w:lang w:val="en-US"/>
                    </w:rPr>
                    <w:t xml:space="preserve">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6C7863E3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3AC717EE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5E2AA3F8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22.</w:t>
                  </w:r>
                </w:p>
              </w:tc>
              <w:tc>
                <w:tcPr>
                  <w:tcW w:w="2982" w:type="dxa"/>
                  <w:vAlign w:val="center"/>
                </w:tcPr>
                <w:p w14:paraId="24E157A2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024-04/25-01/22</w:t>
                  </w:r>
                </w:p>
              </w:tc>
              <w:tc>
                <w:tcPr>
                  <w:tcW w:w="4361" w:type="dxa"/>
                  <w:vAlign w:val="center"/>
                </w:tcPr>
                <w:p w14:paraId="73EBA2F6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Zaključak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prihvaćanju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Izvješća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izvršenju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Programa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utroška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sredstava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naknade</w:t>
                  </w:r>
                  <w:proofErr w:type="spellEnd"/>
                  <w:r w:rsidRPr="00AF6A27">
                    <w:rPr>
                      <w:lang w:val="en-US"/>
                    </w:rPr>
                    <w:t xml:space="preserve"> za </w:t>
                  </w:r>
                  <w:proofErr w:type="spellStart"/>
                  <w:r w:rsidRPr="00AF6A27">
                    <w:rPr>
                      <w:lang w:val="en-US"/>
                    </w:rPr>
                    <w:t>promjenu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namjene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poljoprivrednog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zemljišta</w:t>
                  </w:r>
                  <w:proofErr w:type="spellEnd"/>
                  <w:r w:rsidRPr="00AF6A27">
                    <w:rPr>
                      <w:lang w:val="en-US"/>
                    </w:rPr>
                    <w:t xml:space="preserve"> u 2024. </w:t>
                  </w:r>
                  <w:proofErr w:type="spellStart"/>
                  <w:r w:rsidRPr="00AF6A27">
                    <w:rPr>
                      <w:lang w:val="en-US"/>
                    </w:rPr>
                    <w:t>godini</w:t>
                  </w:r>
                  <w:proofErr w:type="spellEnd"/>
                  <w:r w:rsidRPr="00AF6A27">
                    <w:rPr>
                      <w:lang w:val="en-US"/>
                    </w:rPr>
                    <w:t xml:space="preserve">- </w:t>
                  </w:r>
                  <w:r w:rsidRPr="00AF6A27">
                    <w:rPr>
                      <w:lang w:val="en-US"/>
                    </w:rPr>
                    <w:lastRenderedPageBreak/>
                    <w:t xml:space="preserve">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31D7B1A7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lastRenderedPageBreak/>
                    <w:t>27.3.2025.</w:t>
                  </w:r>
                </w:p>
              </w:tc>
            </w:tr>
            <w:tr w:rsidR="00AF6A27" w:rsidRPr="00AF6A27" w14:paraId="0DF2A18C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02EDCB26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23.</w:t>
                  </w:r>
                </w:p>
              </w:tc>
              <w:tc>
                <w:tcPr>
                  <w:tcW w:w="2982" w:type="dxa"/>
                  <w:vAlign w:val="center"/>
                </w:tcPr>
                <w:p w14:paraId="7797216E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024-04/25-01/23</w:t>
                  </w:r>
                </w:p>
              </w:tc>
              <w:tc>
                <w:tcPr>
                  <w:tcW w:w="4361" w:type="dxa"/>
                  <w:vAlign w:val="center"/>
                </w:tcPr>
                <w:p w14:paraId="7BEA74BE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Zaključak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prihvaćanju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Izvješća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izvršenju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Programa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utroška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sredstava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vodnog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doprinosa</w:t>
                  </w:r>
                  <w:proofErr w:type="spellEnd"/>
                  <w:r w:rsidRPr="00AF6A27">
                    <w:rPr>
                      <w:lang w:val="en-US"/>
                    </w:rPr>
                    <w:t xml:space="preserve"> za 2024. </w:t>
                  </w:r>
                  <w:proofErr w:type="spellStart"/>
                  <w:r w:rsidRPr="00AF6A27">
                    <w:rPr>
                      <w:lang w:val="en-US"/>
                    </w:rPr>
                    <w:t>godinu</w:t>
                  </w:r>
                  <w:proofErr w:type="spellEnd"/>
                  <w:r w:rsidRPr="00AF6A27">
                    <w:rPr>
                      <w:lang w:val="en-US"/>
                    </w:rPr>
                    <w:t xml:space="preserve">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6C8D90A3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45F1833C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302C33BA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24.</w:t>
                  </w:r>
                </w:p>
              </w:tc>
              <w:tc>
                <w:tcPr>
                  <w:tcW w:w="2982" w:type="dxa"/>
                  <w:vAlign w:val="center"/>
                </w:tcPr>
                <w:p w14:paraId="2AC9456E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024-04/25-01/24</w:t>
                  </w:r>
                </w:p>
              </w:tc>
              <w:tc>
                <w:tcPr>
                  <w:tcW w:w="4361" w:type="dxa"/>
                  <w:vAlign w:val="center"/>
                </w:tcPr>
                <w:p w14:paraId="06796528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Zaključak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usvajanju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Izvješća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radu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načelnika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 u </w:t>
                  </w:r>
                  <w:proofErr w:type="spellStart"/>
                  <w:r w:rsidRPr="00AF6A27">
                    <w:rPr>
                      <w:lang w:val="en-US"/>
                    </w:rPr>
                    <w:t>razdoblju</w:t>
                  </w:r>
                  <w:proofErr w:type="spellEnd"/>
                  <w:r w:rsidRPr="00AF6A27">
                    <w:rPr>
                      <w:lang w:val="en-US"/>
                    </w:rPr>
                    <w:t xml:space="preserve"> od 01.07. </w:t>
                  </w:r>
                  <w:proofErr w:type="spellStart"/>
                  <w:r w:rsidRPr="00AF6A27">
                    <w:rPr>
                      <w:lang w:val="en-US"/>
                    </w:rPr>
                    <w:t>do</w:t>
                  </w:r>
                  <w:proofErr w:type="spellEnd"/>
                  <w:r w:rsidRPr="00AF6A27">
                    <w:rPr>
                      <w:lang w:val="en-US"/>
                    </w:rPr>
                    <w:t xml:space="preserve"> 31.12.2024. </w:t>
                  </w:r>
                  <w:proofErr w:type="spellStart"/>
                  <w:r w:rsidRPr="00AF6A27">
                    <w:rPr>
                      <w:lang w:val="en-US"/>
                    </w:rPr>
                    <w:t>godine</w:t>
                  </w:r>
                  <w:proofErr w:type="spellEnd"/>
                  <w:r w:rsidRPr="00AF6A27">
                    <w:rPr>
                      <w:lang w:val="en-US"/>
                    </w:rPr>
                    <w:t xml:space="preserve">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7A2A5AFD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2766DA49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5D448137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25.</w:t>
                  </w:r>
                </w:p>
              </w:tc>
              <w:tc>
                <w:tcPr>
                  <w:tcW w:w="2982" w:type="dxa"/>
                  <w:vAlign w:val="center"/>
                </w:tcPr>
                <w:p w14:paraId="281E14D1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024-04/25-01/25</w:t>
                  </w:r>
                </w:p>
              </w:tc>
              <w:tc>
                <w:tcPr>
                  <w:tcW w:w="4361" w:type="dxa"/>
                  <w:vAlign w:val="center"/>
                </w:tcPr>
                <w:p w14:paraId="251156BE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Zaključak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usvajanju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Izvješća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radu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davatelja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javne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usluge</w:t>
                  </w:r>
                  <w:proofErr w:type="spellEnd"/>
                  <w:r w:rsidRPr="00AF6A27">
                    <w:rPr>
                      <w:lang w:val="en-US"/>
                    </w:rPr>
                    <w:t xml:space="preserve"> za 2024. </w:t>
                  </w:r>
                  <w:proofErr w:type="spellStart"/>
                  <w:r w:rsidRPr="00AF6A27">
                    <w:rPr>
                      <w:lang w:val="en-US"/>
                    </w:rPr>
                    <w:t>godinu</w:t>
                  </w:r>
                  <w:proofErr w:type="spellEnd"/>
                  <w:r w:rsidRPr="00AF6A27">
                    <w:rPr>
                      <w:lang w:val="en-US"/>
                    </w:rPr>
                    <w:t xml:space="preserve">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25396F12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1D68382B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2FD0E6B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26.</w:t>
                  </w:r>
                </w:p>
              </w:tc>
              <w:tc>
                <w:tcPr>
                  <w:tcW w:w="2982" w:type="dxa"/>
                  <w:vAlign w:val="center"/>
                </w:tcPr>
                <w:p w14:paraId="7C2F6C77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024-04/25-01/26</w:t>
                  </w:r>
                </w:p>
              </w:tc>
              <w:tc>
                <w:tcPr>
                  <w:tcW w:w="4361" w:type="dxa"/>
                  <w:vAlign w:val="center"/>
                </w:tcPr>
                <w:p w14:paraId="426112B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darovanju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nekretnine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čkbr</w:t>
                  </w:r>
                  <w:proofErr w:type="spellEnd"/>
                  <w:r w:rsidRPr="00AF6A27">
                    <w:rPr>
                      <w:lang w:val="en-US"/>
                    </w:rPr>
                    <w:t xml:space="preserve">. 126/2 </w:t>
                  </w:r>
                  <w:proofErr w:type="spellStart"/>
                  <w:r w:rsidRPr="00AF6A27">
                    <w:rPr>
                      <w:lang w:val="en-US"/>
                    </w:rPr>
                    <w:t>k.o.</w:t>
                  </w:r>
                  <w:proofErr w:type="spellEnd"/>
                  <w:r w:rsidRPr="00AF6A27">
                    <w:rPr>
                      <w:lang w:val="en-US"/>
                    </w:rPr>
                    <w:t xml:space="preserve"> Marčan- 28.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21177ECD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3AD2585B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423F9E37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</w:t>
                  </w:r>
                </w:p>
              </w:tc>
              <w:tc>
                <w:tcPr>
                  <w:tcW w:w="2982" w:type="dxa"/>
                  <w:vAlign w:val="center"/>
                </w:tcPr>
                <w:p w14:paraId="1DA58098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024-04/25-01/27</w:t>
                  </w:r>
                </w:p>
              </w:tc>
              <w:tc>
                <w:tcPr>
                  <w:tcW w:w="4361" w:type="dxa"/>
                  <w:vAlign w:val="center"/>
                </w:tcPr>
                <w:p w14:paraId="71430E2C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zaduženju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u HBOR–u– </w:t>
                  </w:r>
                  <w:proofErr w:type="spellStart"/>
                  <w:r w:rsidRPr="00AF6A27">
                    <w:rPr>
                      <w:lang w:val="en-US"/>
                    </w:rPr>
                    <w:t>kreditiranje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putem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programa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kreditiranja</w:t>
                  </w:r>
                  <w:proofErr w:type="spellEnd"/>
                  <w:r w:rsidRPr="00AF6A27">
                    <w:rPr>
                      <w:lang w:val="en-US"/>
                    </w:rPr>
                    <w:t xml:space="preserve"> Urbani </w:t>
                  </w:r>
                  <w:proofErr w:type="spellStart"/>
                  <w:r w:rsidRPr="00AF6A27">
                    <w:rPr>
                      <w:lang w:val="en-US"/>
                    </w:rPr>
                    <w:t>razvojni</w:t>
                  </w:r>
                  <w:proofErr w:type="spellEnd"/>
                  <w:r w:rsidRPr="00AF6A27">
                    <w:rPr>
                      <w:lang w:val="en-US"/>
                    </w:rPr>
                    <w:t xml:space="preserve"> fond za </w:t>
                  </w:r>
                  <w:proofErr w:type="spellStart"/>
                  <w:r w:rsidRPr="00AF6A27">
                    <w:rPr>
                      <w:lang w:val="en-US"/>
                    </w:rPr>
                    <w:t>projekt</w:t>
                  </w:r>
                  <w:proofErr w:type="spellEnd"/>
                  <w:r w:rsidRPr="00AF6A27">
                    <w:rPr>
                      <w:lang w:val="en-US"/>
                    </w:rPr>
                    <w:t xml:space="preserve"> ''</w:t>
                  </w:r>
                  <w:proofErr w:type="spellStart"/>
                  <w:r w:rsidRPr="00AF6A27">
                    <w:rPr>
                      <w:lang w:val="en-US"/>
                    </w:rPr>
                    <w:t>Rekonstrukcija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zgrade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ugostiteljske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namjene</w:t>
                  </w:r>
                  <w:proofErr w:type="spellEnd"/>
                  <w:r w:rsidRPr="00AF6A27">
                    <w:rPr>
                      <w:lang w:val="en-US"/>
                    </w:rPr>
                    <w:t>– ''Motel Opeka'' u hotel ''</w:t>
                  </w:r>
                  <w:proofErr w:type="spellStart"/>
                  <w:r w:rsidRPr="00AF6A27">
                    <w:rPr>
                      <w:lang w:val="en-US"/>
                    </w:rPr>
                    <w:t>Baštine</w:t>
                  </w:r>
                  <w:proofErr w:type="spellEnd"/>
                  <w:r w:rsidRPr="00AF6A27">
                    <w:rPr>
                      <w:lang w:val="en-US"/>
                    </w:rPr>
                    <w:t xml:space="preserve">''- 28.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3483AEB6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7783E8D4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3294658A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28.</w:t>
                  </w:r>
                </w:p>
              </w:tc>
              <w:tc>
                <w:tcPr>
                  <w:tcW w:w="2982" w:type="dxa"/>
                  <w:vAlign w:val="center"/>
                </w:tcPr>
                <w:p w14:paraId="020827BE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024-04/25-01/28</w:t>
                  </w:r>
                </w:p>
              </w:tc>
              <w:tc>
                <w:tcPr>
                  <w:tcW w:w="4361" w:type="dxa"/>
                  <w:vAlign w:val="center"/>
                </w:tcPr>
                <w:p w14:paraId="0DE957E1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 xml:space="preserve">1. </w:t>
                  </w:r>
                  <w:proofErr w:type="spellStart"/>
                  <w:r w:rsidRPr="00AF6A27">
                    <w:rPr>
                      <w:lang w:val="en-US"/>
                    </w:rPr>
                    <w:t>izmjene</w:t>
                  </w:r>
                  <w:proofErr w:type="spellEnd"/>
                  <w:r w:rsidRPr="00AF6A27">
                    <w:rPr>
                      <w:lang w:val="en-US"/>
                    </w:rPr>
                    <w:t xml:space="preserve"> i </w:t>
                  </w:r>
                  <w:proofErr w:type="spellStart"/>
                  <w:r w:rsidRPr="00AF6A27">
                    <w:rPr>
                      <w:lang w:val="en-US"/>
                    </w:rPr>
                    <w:t>dopune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Proračuna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 2025.- 28.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4BDCFA87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0A0B379E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1A87FA6A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29.</w:t>
                  </w:r>
                </w:p>
              </w:tc>
              <w:tc>
                <w:tcPr>
                  <w:tcW w:w="2982" w:type="dxa"/>
                  <w:vAlign w:val="center"/>
                </w:tcPr>
                <w:p w14:paraId="6D9E6F79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024-04/25-01/29</w:t>
                  </w:r>
                </w:p>
              </w:tc>
              <w:tc>
                <w:tcPr>
                  <w:tcW w:w="4361" w:type="dxa"/>
                  <w:vAlign w:val="center"/>
                </w:tcPr>
                <w:p w14:paraId="72277349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 xml:space="preserve">I. </w:t>
                  </w:r>
                  <w:proofErr w:type="spellStart"/>
                  <w:r w:rsidRPr="00AF6A27">
                    <w:rPr>
                      <w:lang w:val="en-US"/>
                    </w:rPr>
                    <w:t>izmjene</w:t>
                  </w:r>
                  <w:proofErr w:type="spellEnd"/>
                  <w:r w:rsidRPr="00AF6A27">
                    <w:rPr>
                      <w:lang w:val="en-US"/>
                    </w:rPr>
                    <w:t xml:space="preserve"> i </w:t>
                  </w:r>
                  <w:proofErr w:type="spellStart"/>
                  <w:r w:rsidRPr="00AF6A27">
                    <w:rPr>
                      <w:lang w:val="en-US"/>
                    </w:rPr>
                    <w:t>dopune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Programa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građenja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komunalne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infrastrukture</w:t>
                  </w:r>
                  <w:proofErr w:type="spellEnd"/>
                  <w:r w:rsidRPr="00AF6A27">
                    <w:rPr>
                      <w:lang w:val="en-US"/>
                    </w:rPr>
                    <w:t xml:space="preserve"> u </w:t>
                  </w:r>
                  <w:proofErr w:type="spellStart"/>
                  <w:r w:rsidRPr="00AF6A27">
                    <w:rPr>
                      <w:lang w:val="en-US"/>
                    </w:rPr>
                    <w:t>Općini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 za 2025. </w:t>
                  </w:r>
                  <w:proofErr w:type="spellStart"/>
                  <w:r w:rsidRPr="00AF6A27">
                    <w:rPr>
                      <w:lang w:val="en-US"/>
                    </w:rPr>
                    <w:t>godinu</w:t>
                  </w:r>
                  <w:proofErr w:type="spellEnd"/>
                  <w:r w:rsidRPr="00AF6A27">
                    <w:rPr>
                      <w:lang w:val="en-US"/>
                    </w:rPr>
                    <w:t xml:space="preserve">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6E7E9AF2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5709FC35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6B616C0E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30.</w:t>
                  </w:r>
                </w:p>
              </w:tc>
              <w:tc>
                <w:tcPr>
                  <w:tcW w:w="2982" w:type="dxa"/>
                  <w:vAlign w:val="center"/>
                </w:tcPr>
                <w:p w14:paraId="137B561E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024-04/25-01/30</w:t>
                  </w:r>
                </w:p>
              </w:tc>
              <w:tc>
                <w:tcPr>
                  <w:tcW w:w="4361" w:type="dxa"/>
                  <w:vAlign w:val="center"/>
                </w:tcPr>
                <w:p w14:paraId="7DA36847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 xml:space="preserve">I. </w:t>
                  </w:r>
                  <w:proofErr w:type="spellStart"/>
                  <w:r w:rsidRPr="00AF6A27">
                    <w:rPr>
                      <w:lang w:val="en-US"/>
                    </w:rPr>
                    <w:t>izmjene</w:t>
                  </w:r>
                  <w:proofErr w:type="spellEnd"/>
                  <w:r w:rsidRPr="00AF6A27">
                    <w:rPr>
                      <w:lang w:val="en-US"/>
                    </w:rPr>
                    <w:t xml:space="preserve"> i </w:t>
                  </w:r>
                  <w:proofErr w:type="spellStart"/>
                  <w:r w:rsidRPr="00AF6A27">
                    <w:rPr>
                      <w:lang w:val="en-US"/>
                    </w:rPr>
                    <w:t>dopune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Programa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održavanja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komunalne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infrastrukture</w:t>
                  </w:r>
                  <w:proofErr w:type="spellEnd"/>
                  <w:r w:rsidRPr="00AF6A27">
                    <w:rPr>
                      <w:lang w:val="en-US"/>
                    </w:rPr>
                    <w:t xml:space="preserve"> za 2025. </w:t>
                  </w:r>
                  <w:proofErr w:type="spellStart"/>
                  <w:r w:rsidRPr="00AF6A27">
                    <w:rPr>
                      <w:lang w:val="en-US"/>
                    </w:rPr>
                    <w:t>godinu</w:t>
                  </w:r>
                  <w:proofErr w:type="spellEnd"/>
                  <w:r w:rsidRPr="00AF6A27">
                    <w:rPr>
                      <w:lang w:val="en-US"/>
                    </w:rPr>
                    <w:t xml:space="preserve"> 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00E4728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06D1866D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351D5752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31.</w:t>
                  </w:r>
                </w:p>
              </w:tc>
              <w:tc>
                <w:tcPr>
                  <w:tcW w:w="2982" w:type="dxa"/>
                  <w:vAlign w:val="center"/>
                </w:tcPr>
                <w:p w14:paraId="41ABB078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024-04/25-01/31</w:t>
                  </w:r>
                </w:p>
              </w:tc>
              <w:tc>
                <w:tcPr>
                  <w:tcW w:w="4361" w:type="dxa"/>
                  <w:vAlign w:val="center"/>
                </w:tcPr>
                <w:p w14:paraId="729DB09A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 xml:space="preserve">I. </w:t>
                  </w:r>
                  <w:proofErr w:type="spellStart"/>
                  <w:r w:rsidRPr="00AF6A27">
                    <w:rPr>
                      <w:lang w:val="en-US"/>
                    </w:rPr>
                    <w:t>izmjene</w:t>
                  </w:r>
                  <w:proofErr w:type="spellEnd"/>
                  <w:r w:rsidRPr="00AF6A27">
                    <w:rPr>
                      <w:lang w:val="en-US"/>
                    </w:rPr>
                    <w:t xml:space="preserve"> i </w:t>
                  </w:r>
                  <w:proofErr w:type="spellStart"/>
                  <w:r w:rsidRPr="00AF6A27">
                    <w:rPr>
                      <w:lang w:val="en-US"/>
                    </w:rPr>
                    <w:t>dopune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Programa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javnih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potreba</w:t>
                  </w:r>
                  <w:proofErr w:type="spellEnd"/>
                  <w:r w:rsidRPr="00AF6A27">
                    <w:rPr>
                      <w:lang w:val="en-US"/>
                    </w:rPr>
                    <w:t xml:space="preserve"> u </w:t>
                  </w:r>
                  <w:proofErr w:type="spellStart"/>
                  <w:r w:rsidRPr="00AF6A27">
                    <w:rPr>
                      <w:lang w:val="en-US"/>
                    </w:rPr>
                    <w:t>društvenim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djelatnostima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 za 2025. </w:t>
                  </w:r>
                  <w:proofErr w:type="spellStart"/>
                  <w:r w:rsidRPr="00AF6A27">
                    <w:rPr>
                      <w:lang w:val="en-US"/>
                    </w:rPr>
                    <w:t>godinu</w:t>
                  </w:r>
                  <w:proofErr w:type="spellEnd"/>
                  <w:r w:rsidRPr="00AF6A27">
                    <w:rPr>
                      <w:lang w:val="en-US"/>
                    </w:rPr>
                    <w:t xml:space="preserve"> 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vijeća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268CE8F3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</w:tbl>
          <w:p w14:paraId="6A7603D5" w14:textId="77777777" w:rsidR="00AF6A27" w:rsidRPr="00AF6A27" w:rsidRDefault="00AF6A27" w:rsidP="00AF6A27">
            <w:pPr>
              <w:jc w:val="both"/>
              <w:rPr>
                <w:lang w:val="en-US"/>
              </w:rPr>
            </w:pPr>
          </w:p>
        </w:tc>
      </w:tr>
    </w:tbl>
    <w:p w14:paraId="593DF2D5" w14:textId="77777777" w:rsidR="00AF6A27" w:rsidRDefault="00AF6A27" w:rsidP="00C04646">
      <w:pPr>
        <w:jc w:val="both"/>
      </w:pPr>
    </w:p>
    <w:p w14:paraId="03BC19B5" w14:textId="4A267B71" w:rsidR="00437538" w:rsidRPr="00784E6C" w:rsidRDefault="00437538" w:rsidP="00437538">
      <w:pPr>
        <w:jc w:val="both"/>
      </w:pPr>
      <w:r w:rsidRPr="00784E6C">
        <w:t>U izvještajnom razdoblju, uz redovne aktivnosti vezane uz zakonske obveze, radilo se na prijavama projekata na više natječaja i poziva, potpisivanja Ugovora, kao i praćenju projekata u tijeku te realizacije pojedinih projekata</w:t>
      </w:r>
      <w:r>
        <w:t>, od kojih su</w:t>
      </w:r>
      <w:r w:rsidRPr="00784E6C">
        <w:t>:</w:t>
      </w:r>
    </w:p>
    <w:p w14:paraId="6232E1DC" w14:textId="77777777" w:rsidR="00437538" w:rsidRDefault="00437538" w:rsidP="00437538">
      <w:pPr>
        <w:jc w:val="both"/>
      </w:pPr>
    </w:p>
    <w:p w14:paraId="2E538F74" w14:textId="61D96CEF" w:rsidR="0035705D" w:rsidRDefault="0035705D" w:rsidP="00876348">
      <w:pPr>
        <w:pStyle w:val="Odlomakpopisa"/>
        <w:numPr>
          <w:ilvl w:val="0"/>
          <w:numId w:val="6"/>
        </w:numPr>
        <w:jc w:val="both"/>
      </w:pPr>
      <w:r>
        <w:t xml:space="preserve">Završen je </w:t>
      </w:r>
      <w:r w:rsidR="00094726">
        <w:t xml:space="preserve">Projekt </w:t>
      </w:r>
      <w:r>
        <w:t>u</w:t>
      </w:r>
      <w:r w:rsidRPr="0035705D">
        <w:t>ređenj</w:t>
      </w:r>
      <w:r w:rsidR="00685AC5">
        <w:t>e</w:t>
      </w:r>
      <w:r w:rsidRPr="0035705D">
        <w:t xml:space="preserve"> zgrade Općine Vinica - prostorija </w:t>
      </w:r>
      <w:r w:rsidR="00295C3B">
        <w:t>J</w:t>
      </w:r>
      <w:r w:rsidRPr="0035705D">
        <w:t>edinstvenog upravnog odjela Općine Vinica (Građevinski i obrtnički radovi, radovi izvođenja hidroizolacija, elektroinstalacija i termotehničkih instalacija te opremanje prostora).</w:t>
      </w:r>
      <w:r w:rsidR="00685AC5">
        <w:t xml:space="preserve"> Projekt je realiziran uz pomoć </w:t>
      </w:r>
      <w:r w:rsidRPr="0035705D">
        <w:t>Program</w:t>
      </w:r>
      <w:r>
        <w:t>a</w:t>
      </w:r>
      <w:r w:rsidRPr="0035705D">
        <w:t xml:space="preserve"> održivog razvoja lokalne zajednice</w:t>
      </w:r>
      <w:r>
        <w:t xml:space="preserve">, </w:t>
      </w:r>
      <w:r w:rsidR="00685AC5">
        <w:t xml:space="preserve">kod </w:t>
      </w:r>
      <w:r w:rsidR="00685AC5" w:rsidRPr="00685AC5">
        <w:t>Ministarstv</w:t>
      </w:r>
      <w:r w:rsidR="00685AC5">
        <w:t>a</w:t>
      </w:r>
      <w:r w:rsidR="00685AC5" w:rsidRPr="00685AC5">
        <w:t xml:space="preserve"> regionalnog razvoja i fondova europske unij</w:t>
      </w:r>
      <w:r w:rsidR="00685AC5">
        <w:t xml:space="preserve">e. Ukupna investicija projekta je </w:t>
      </w:r>
      <w:r w:rsidR="00685AC5" w:rsidRPr="00685AC5">
        <w:t>153</w:t>
      </w:r>
      <w:r w:rsidR="00685AC5">
        <w:t>.</w:t>
      </w:r>
      <w:r w:rsidR="00685AC5" w:rsidRPr="00685AC5">
        <w:t>444,05</w:t>
      </w:r>
      <w:r w:rsidR="00685AC5">
        <w:t xml:space="preserve"> EUR, </w:t>
      </w:r>
      <w:r w:rsidR="00094726">
        <w:t>5</w:t>
      </w:r>
      <w:r w:rsidR="00685AC5">
        <w:t xml:space="preserve">0.000,00 EUR je </w:t>
      </w:r>
      <w:r w:rsidR="00685AC5">
        <w:lastRenderedPageBreak/>
        <w:t>financirano iz Ministarstva</w:t>
      </w:r>
      <w:r w:rsidR="00094726">
        <w:t xml:space="preserve"> regionalnog razvoja i fondova europske unije</w:t>
      </w:r>
      <w:r w:rsidR="00685AC5">
        <w:t>, dok je preostali dio financiran iz Proračuna</w:t>
      </w:r>
    </w:p>
    <w:p w14:paraId="206D61E7" w14:textId="7AEA0CE7" w:rsidR="00AF6A27" w:rsidRDefault="00876348" w:rsidP="00876348">
      <w:pPr>
        <w:pStyle w:val="Odlomakpopisa"/>
        <w:numPr>
          <w:ilvl w:val="0"/>
          <w:numId w:val="6"/>
        </w:numPr>
        <w:jc w:val="both"/>
      </w:pPr>
      <w:r>
        <w:t>Započeta je</w:t>
      </w:r>
      <w:r w:rsidR="00685AC5">
        <w:t xml:space="preserve"> i</w:t>
      </w:r>
      <w:r>
        <w:t xml:space="preserve"> </w:t>
      </w:r>
      <w:r w:rsidR="00685AC5">
        <w:t>z</w:t>
      </w:r>
      <w:r>
        <w:t>avršena a</w:t>
      </w:r>
      <w:r w:rsidRPr="00876348">
        <w:t xml:space="preserve">daptacija </w:t>
      </w:r>
      <w:r w:rsidR="00685AC5">
        <w:t>te</w:t>
      </w:r>
      <w:r w:rsidRPr="00876348">
        <w:t xml:space="preserve"> opremanje općinskog prostora </w:t>
      </w:r>
      <w:r>
        <w:t>„K</w:t>
      </w:r>
      <w:r w:rsidRPr="00876348">
        <w:t>oka</w:t>
      </w:r>
      <w:r>
        <w:t>“</w:t>
      </w:r>
      <w:r w:rsidRPr="00876348">
        <w:t xml:space="preserve"> u vidu uređenja i modernizacije ulaznog prostora,</w:t>
      </w:r>
      <w:r>
        <w:t xml:space="preserve"> </w:t>
      </w:r>
      <w:r w:rsidRPr="00876348">
        <w:t>stolarije, podova, sanitarnog čvora te preostalog otvorenog prostora s opremanjem</w:t>
      </w:r>
      <w:r>
        <w:t>“</w:t>
      </w:r>
      <w:r w:rsidRPr="00876348">
        <w:t>. Cilj je povećanje standarda u lokalnoj zajednici te pružanje podrške u unapređenju društvene infrastrukture.</w:t>
      </w:r>
      <w:r>
        <w:t xml:space="preserve"> Za realizaciju ovog projekta zatražena su sredstva iz </w:t>
      </w:r>
      <w:r w:rsidRPr="00876348">
        <w:t>Ministarstv</w:t>
      </w:r>
      <w:r>
        <w:t>a</w:t>
      </w:r>
      <w:r w:rsidRPr="00876348">
        <w:t xml:space="preserve"> regionalnog razvoja i fondova europske unije</w:t>
      </w:r>
      <w:r>
        <w:t>, natječaj „</w:t>
      </w:r>
      <w:r w:rsidRPr="00876348">
        <w:t>Program podrške regionalnom razvoju</w:t>
      </w:r>
      <w:r>
        <w:t xml:space="preserve">“. Vrijednost projekta ukupno iznosi </w:t>
      </w:r>
      <w:r w:rsidRPr="00876348">
        <w:t>62</w:t>
      </w:r>
      <w:r>
        <w:t>.</w:t>
      </w:r>
      <w:r w:rsidRPr="00876348">
        <w:t>030,8</w:t>
      </w:r>
      <w:r>
        <w:t xml:space="preserve">0 EUR. Ministarstvo </w:t>
      </w:r>
      <w:r w:rsidRPr="00876348">
        <w:t>regionalnog razvoja i fondova europske unije</w:t>
      </w:r>
      <w:r>
        <w:t xml:space="preserve"> financiralo je projekt u iznosu od 20.000,00 EUR, dok je ostatak financiran iz Proračuna Općine Vinica </w:t>
      </w:r>
    </w:p>
    <w:p w14:paraId="7D72D482" w14:textId="7CCA60A1" w:rsidR="00876348" w:rsidRDefault="00876348" w:rsidP="00876348">
      <w:pPr>
        <w:pStyle w:val="Odlomakpopisa"/>
        <w:numPr>
          <w:ilvl w:val="0"/>
          <w:numId w:val="6"/>
        </w:numPr>
        <w:jc w:val="both"/>
      </w:pPr>
      <w:r>
        <w:t>Započelo je o</w:t>
      </w:r>
      <w:r w:rsidRPr="00876348">
        <w:t xml:space="preserve">državanje uređenje nogostupa Marčan </w:t>
      </w:r>
      <w:r>
        <w:t>–</w:t>
      </w:r>
      <w:r w:rsidRPr="00876348">
        <w:t xml:space="preserve"> Vinica</w:t>
      </w:r>
      <w:r>
        <w:t xml:space="preserve">, </w:t>
      </w:r>
      <w:r w:rsidR="003A74B4">
        <w:t xml:space="preserve">prijavom na </w:t>
      </w:r>
      <w:r w:rsidR="003A74B4" w:rsidRPr="003A74B4">
        <w:t>Javni poziv za sufinanciranje projekata gradova i općina za poticanje razvoja komunalnog gospodarstva i ujednačavanje komunalnog standarda u 2025. godini</w:t>
      </w:r>
      <w:r w:rsidR="003A74B4">
        <w:t xml:space="preserve"> kod </w:t>
      </w:r>
      <w:r w:rsidR="003A74B4" w:rsidRPr="003A74B4">
        <w:t>Ministarstv</w:t>
      </w:r>
      <w:r w:rsidR="003A74B4">
        <w:t>a</w:t>
      </w:r>
      <w:r w:rsidR="003A74B4" w:rsidRPr="003A74B4">
        <w:t xml:space="preserve"> prostornoga uređenja, graditeljstva i državne imovine</w:t>
      </w:r>
      <w:r w:rsidR="003A74B4">
        <w:t xml:space="preserve">. Vrijednost ukupne investicije je </w:t>
      </w:r>
      <w:r w:rsidR="003A74B4" w:rsidRPr="003A74B4">
        <w:t>63</w:t>
      </w:r>
      <w:r w:rsidR="003A74B4">
        <w:t>.</w:t>
      </w:r>
      <w:r w:rsidR="003A74B4" w:rsidRPr="003A74B4">
        <w:t>025</w:t>
      </w:r>
      <w:r w:rsidR="003A74B4">
        <w:t xml:space="preserve">,00 EUR, dobiveni iznos od Ministarstva je 23.900,00 EUR, dok je vlastito učešće 39.125,00 EUR. </w:t>
      </w:r>
      <w:r w:rsidR="003A74B4" w:rsidRPr="003A74B4">
        <w:t>Cilj projekta je povećanje komunalnog standarda te poboljšanje kvalitete življenja u Općini Vinica u naseljima Marčan i Vinica na dionici od groblja u Marčanu do raskrižja s Aninom ulicom u Vinici, dužine 1.050 metara.</w:t>
      </w:r>
      <w:r w:rsidR="003A74B4">
        <w:t xml:space="preserve"> Projekt je još uvijek u toku provedbe</w:t>
      </w:r>
    </w:p>
    <w:p w14:paraId="3429AC08" w14:textId="722D7148" w:rsidR="00094726" w:rsidRDefault="00A61CAF" w:rsidP="00876348">
      <w:pPr>
        <w:pStyle w:val="Odlomakpopisa"/>
        <w:numPr>
          <w:ilvl w:val="0"/>
          <w:numId w:val="6"/>
        </w:numPr>
        <w:jc w:val="both"/>
      </w:pPr>
      <w:r>
        <w:t>Započet je i z</w:t>
      </w:r>
      <w:r w:rsidR="00094726">
        <w:t>avrše</w:t>
      </w:r>
      <w:r>
        <w:t>n</w:t>
      </w:r>
      <w:r w:rsidR="00094726">
        <w:t xml:space="preserve"> projekt održavanja nerazvrstane ceste u Marčanu, Gornja ulica u vrijednosti od 27.831,50 EUR, u cijelosti financiran iz Proračuna Općine Vinica</w:t>
      </w:r>
    </w:p>
    <w:p w14:paraId="34A46A8B" w14:textId="13FED0E0" w:rsidR="00E734C5" w:rsidRDefault="00094726" w:rsidP="00E734C5">
      <w:pPr>
        <w:pStyle w:val="Odlomakpopisa"/>
        <w:numPr>
          <w:ilvl w:val="0"/>
          <w:numId w:val="6"/>
        </w:numPr>
        <w:jc w:val="both"/>
      </w:pPr>
      <w:r>
        <w:t>Z</w:t>
      </w:r>
      <w:r w:rsidR="00E734C5">
        <w:t>apočela je provedba projekta „Izgradnja oborinske odvodnje u Ulici Stjepana Radića u naselju Vinica u vrijednosti 19.852,38 EUR, financiran iz Proračuna Općine Vinica</w:t>
      </w:r>
    </w:p>
    <w:p w14:paraId="5A317253" w14:textId="0925C198" w:rsidR="00E734C5" w:rsidRDefault="00E734C5" w:rsidP="00E734C5">
      <w:pPr>
        <w:pStyle w:val="Odlomakpopisa"/>
        <w:numPr>
          <w:ilvl w:val="0"/>
          <w:numId w:val="6"/>
        </w:numPr>
        <w:jc w:val="both"/>
      </w:pPr>
      <w:r>
        <w:t xml:space="preserve">U provedbi je projekt uređenja poljskog puta na </w:t>
      </w:r>
      <w:proofErr w:type="spellStart"/>
      <w:r>
        <w:t>čkbr</w:t>
      </w:r>
      <w:proofErr w:type="spellEnd"/>
      <w:r>
        <w:t xml:space="preserve">. 990, k.o. Vinica, duljine 2400 m te širine 3 m, u iznosu od 51.090,00 EUR, koji će se financirati iz Proračuna Općine Vinica. Završen je postupak </w:t>
      </w:r>
      <w:r w:rsidR="00076C8E">
        <w:t>Jednostavne javne nabave radova „Održavanje poljskih puteva“ te potpisan Ugovor s izvođačem radova</w:t>
      </w:r>
    </w:p>
    <w:p w14:paraId="10D41F1A" w14:textId="49FBF0D7" w:rsidR="003A74B4" w:rsidRDefault="003A74B4" w:rsidP="00A61CAF">
      <w:pPr>
        <w:pStyle w:val="Odlomakpopisa"/>
        <w:numPr>
          <w:ilvl w:val="0"/>
          <w:numId w:val="6"/>
        </w:numPr>
        <w:jc w:val="both"/>
      </w:pPr>
      <w:r>
        <w:t>Prijavom na „</w:t>
      </w:r>
      <w:r w:rsidRPr="003A74B4">
        <w:t>Poziv za prijavu projekata iz područja sigurnosti biciklista u prometu na području RH za 2023. godinu</w:t>
      </w:r>
      <w:r>
        <w:t xml:space="preserve">“, na </w:t>
      </w:r>
      <w:r w:rsidRPr="003A74B4">
        <w:t>Ministarstvo unutarnjih poslova</w:t>
      </w:r>
      <w:r>
        <w:t>, i</w:t>
      </w:r>
      <w:r w:rsidRPr="003A74B4">
        <w:t>zgra</w:t>
      </w:r>
      <w:r>
        <w:t xml:space="preserve">đen je </w:t>
      </w:r>
      <w:r w:rsidRPr="003A74B4">
        <w:t>biciklističk</w:t>
      </w:r>
      <w:r>
        <w:t>i</w:t>
      </w:r>
      <w:r w:rsidRPr="003A74B4">
        <w:t xml:space="preserve"> poligon, prostor namijenjen djeci za svladavanje vještina upravljanja  biciklom, te primjenu načela sigurnog ponašanja u prometu.</w:t>
      </w:r>
      <w:r>
        <w:t xml:space="preserve"> Vrijednost ukupne investicije iznosi 80.351,88 EUR, od čega su dobivena sredstva od Ministarstva 30.547,50 EUR,  a ostatak od 49.804,38 EUR </w:t>
      </w:r>
      <w:r w:rsidR="008073D5">
        <w:t xml:space="preserve">osigurano je proračunom Općine Vinica </w:t>
      </w:r>
    </w:p>
    <w:p w14:paraId="40F88877" w14:textId="0CD5F696" w:rsidR="00437538" w:rsidRDefault="00437538" w:rsidP="00A61CAF">
      <w:pPr>
        <w:pStyle w:val="Odlomakpopisa"/>
        <w:numPr>
          <w:ilvl w:val="0"/>
          <w:numId w:val="6"/>
        </w:numPr>
        <w:jc w:val="both"/>
      </w:pPr>
      <w:r>
        <w:t>Završen je</w:t>
      </w:r>
      <w:r w:rsidRPr="00437538">
        <w:t xml:space="preserve"> projekt „Sanacija potencijalno opasnih mjesta-pješački prijelazi„, projekt izvedbe četiri pješačka prijelaza na ŽC 2029 u naseljima Gornje Ladanje i Marčan, čiji ukupni iznos investicije je 79.260,20 EUR, dok je od Ministarstva unutarnjih poslova odobreno financiranje u iznosu od 39.905,08 EUR, a preostali dio se financira iz Proračuna Općine</w:t>
      </w:r>
      <w:r>
        <w:t>.</w:t>
      </w:r>
    </w:p>
    <w:p w14:paraId="512E1A8F" w14:textId="53912184" w:rsidR="00437538" w:rsidRDefault="00437538" w:rsidP="00A61CAF">
      <w:pPr>
        <w:pStyle w:val="Odlomakpopisa"/>
        <w:numPr>
          <w:ilvl w:val="0"/>
          <w:numId w:val="6"/>
        </w:numPr>
        <w:jc w:val="both"/>
      </w:pPr>
      <w:r>
        <w:t xml:space="preserve">Uspješno je završen </w:t>
      </w:r>
      <w:r w:rsidRPr="00437538">
        <w:t>„Pilot projekt – sportske aktivnosti u OŠ, DV i rekreacija“, koji se apliciran na Javni poziv jedinicama lokalne samouprave za sufinanciranje provedbe edukativnih, kulturnih i sportskih aktivnosti djece predškolske dobi i djece od I. do IV. razreda osnovne škole kod Središnjeg ureda za demografiju i mlade, gdje je odobreno financiranje u iznosu od 26.700,00 EUR</w:t>
      </w:r>
    </w:p>
    <w:p w14:paraId="3A229CAC" w14:textId="01BF9774" w:rsidR="004616E8" w:rsidRDefault="0035705D" w:rsidP="00A61CAF">
      <w:pPr>
        <w:pStyle w:val="Odlomakpopisa"/>
        <w:numPr>
          <w:ilvl w:val="0"/>
          <w:numId w:val="6"/>
        </w:numPr>
        <w:jc w:val="both"/>
      </w:pPr>
      <w:r>
        <w:t xml:space="preserve">U tijeku je Projekt </w:t>
      </w:r>
      <w:r w:rsidRPr="0035705D">
        <w:t>Izrada prostornih planova nove generacije putem elektroničkog sustava "ePlanovi" (kod Poziva: NPOO.C2.3.R3-I7.01</w:t>
      </w:r>
      <w:r>
        <w:t xml:space="preserve">), ukupne vrijednosti 33.000,00 EUR, koje financira </w:t>
      </w:r>
      <w:r w:rsidRPr="0035705D">
        <w:t>Ministarstvo prostornoga uređenja, graditeljstva i državne imovine</w:t>
      </w:r>
      <w:r>
        <w:t xml:space="preserve"> u iznosu od 30.000,00 EUR, a preostali dio iz Proračuna </w:t>
      </w:r>
    </w:p>
    <w:p w14:paraId="70602FFC" w14:textId="75AE488F" w:rsidR="00437538" w:rsidRPr="004616E8" w:rsidRDefault="00437538" w:rsidP="00A61CAF">
      <w:pPr>
        <w:pStyle w:val="Odlomakpopisa"/>
        <w:numPr>
          <w:ilvl w:val="0"/>
          <w:numId w:val="6"/>
        </w:numPr>
        <w:jc w:val="both"/>
      </w:pPr>
      <w:r>
        <w:t xml:space="preserve">U tijeku je Projekt </w:t>
      </w:r>
      <w:r w:rsidRPr="00BC66DC">
        <w:t>Izrada prostornih planova nove generacije putem elektroničkog sustava "ePlanovi" (kod Poziva: NPOO.C2.3.R3-I7.01</w:t>
      </w:r>
      <w:r>
        <w:t xml:space="preserve"> kod Ministarstva prostornoga uređenja, graditeljstva i državne imovine  - izrada urbanističkog plana uređenja „Vinica-jugoistok“ u iznosu od 20.000,00. EUR </w:t>
      </w:r>
    </w:p>
    <w:p w14:paraId="210BB97B" w14:textId="351450B3" w:rsidR="00A65DA4" w:rsidRDefault="003A74B4" w:rsidP="00A61CAF">
      <w:pPr>
        <w:pStyle w:val="Odlomakpopisa"/>
        <w:numPr>
          <w:ilvl w:val="0"/>
          <w:numId w:val="6"/>
        </w:numPr>
        <w:jc w:val="both"/>
      </w:pPr>
      <w:r>
        <w:lastRenderedPageBreak/>
        <w:t xml:space="preserve">U tijeku </w:t>
      </w:r>
      <w:r w:rsidR="00A65DA4">
        <w:t xml:space="preserve">je provedba projekta „Zaželi“ u Općini Vinica. Ministarstvo rada, mirovinskog sustava, obitelji i socijalne politike donijelo je odluku o dodjeli 126.138.000,00 </w:t>
      </w:r>
      <w:r w:rsidR="00847FD8">
        <w:t>EUR</w:t>
      </w:r>
      <w:r w:rsidR="00A65DA4">
        <w:t xml:space="preserve"> bespovratnih sredstava u okviru projekta "Zaželi - prevencija institucionalizacije". Među odabranim projektima je i onaj Općine Bednja te Općine Vinica kao partnera na projektu. Radi se o projektu "Zaželi - Potpora i podrška" za koji je Ministarstvo odobrilo maksimalan iznos prihvatljivih troškova, odnosno 561 tisuću eura. Svrha projekta je pružanje usluge potpore i podrške u svakodnevnom životu starijim osobama i osobama s invaliditetom s područja općina Bednja i Vinica. Vrijeme trajanja projekta je 36 mjeseci</w:t>
      </w:r>
      <w:r w:rsidR="00E734C5">
        <w:t>.</w:t>
      </w:r>
    </w:p>
    <w:p w14:paraId="3A1FB90D" w14:textId="77777777" w:rsidR="00A65DA4" w:rsidRDefault="00A65DA4" w:rsidP="00436EEA">
      <w:pPr>
        <w:jc w:val="both"/>
      </w:pPr>
    </w:p>
    <w:p w14:paraId="3789E003" w14:textId="77777777" w:rsidR="00A65DA4" w:rsidRDefault="00A65DA4" w:rsidP="00436EEA">
      <w:pPr>
        <w:jc w:val="both"/>
      </w:pPr>
    </w:p>
    <w:p w14:paraId="50F4B893" w14:textId="0F286D6D" w:rsidR="00D01528" w:rsidRDefault="00617265" w:rsidP="00816326">
      <w:pPr>
        <w:jc w:val="both"/>
      </w:pPr>
      <w:r w:rsidRPr="00784E6C">
        <w:t>U proteklom</w:t>
      </w:r>
      <w:r w:rsidR="00F32C14" w:rsidRPr="00784E6C">
        <w:t xml:space="preserve"> sam razdoblju</w:t>
      </w:r>
      <w:r w:rsidR="00683B10" w:rsidRPr="00784E6C">
        <w:t xml:space="preserve"> </w:t>
      </w:r>
      <w:r w:rsidR="00BC30C1">
        <w:t xml:space="preserve">organizirali su se radni sastanci sa </w:t>
      </w:r>
      <w:r w:rsidR="00F32C14" w:rsidRPr="00784E6C">
        <w:t>županom</w:t>
      </w:r>
      <w:r w:rsidR="00BC30C1">
        <w:t xml:space="preserve"> te drugim predstavnicima tijela koja djeluju u našoj Općini</w:t>
      </w:r>
      <w:r w:rsidR="007C2CE8">
        <w:t xml:space="preserve">, </w:t>
      </w:r>
      <w:r w:rsidRPr="00784E6C">
        <w:t>koordinacij</w:t>
      </w:r>
      <w:r w:rsidR="007C2CE8">
        <w:t>e</w:t>
      </w:r>
      <w:r w:rsidRPr="00784E6C">
        <w:t xml:space="preserve"> </w:t>
      </w:r>
      <w:r w:rsidR="00237264" w:rsidRPr="00784E6C">
        <w:t xml:space="preserve">načelnika te na </w:t>
      </w:r>
      <w:r w:rsidRPr="00947127">
        <w:t>svečani</w:t>
      </w:r>
      <w:r w:rsidR="009A7DC8">
        <w:t>m</w:t>
      </w:r>
      <w:r w:rsidRPr="00947127">
        <w:t xml:space="preserve"> sjednica</w:t>
      </w:r>
      <w:r w:rsidR="009A7DC8">
        <w:t xml:space="preserve">ma </w:t>
      </w:r>
      <w:r w:rsidR="00D01528" w:rsidRPr="00784E6C">
        <w:t xml:space="preserve">i </w:t>
      </w:r>
      <w:r w:rsidR="00F32C14" w:rsidRPr="00784E6C">
        <w:t>ostali</w:t>
      </w:r>
      <w:r w:rsidR="009A7DC8">
        <w:t>m</w:t>
      </w:r>
      <w:r w:rsidR="00F32C14" w:rsidRPr="00784E6C">
        <w:t xml:space="preserve"> svečanosti</w:t>
      </w:r>
      <w:r w:rsidR="009A7DC8">
        <w:t>ma</w:t>
      </w:r>
      <w:r w:rsidR="00F32C14" w:rsidRPr="00784E6C">
        <w:t xml:space="preserve"> susjednih općina</w:t>
      </w:r>
      <w:r w:rsidR="00E07064">
        <w:t xml:space="preserve"> u Hrvatskoj i Sloveniji.</w:t>
      </w:r>
      <w:r w:rsidR="00BB399E">
        <w:t xml:space="preserve"> </w:t>
      </w:r>
    </w:p>
    <w:p w14:paraId="6F477707" w14:textId="77777777" w:rsidR="00816326" w:rsidRDefault="00816326" w:rsidP="00816326">
      <w:pPr>
        <w:jc w:val="both"/>
      </w:pPr>
    </w:p>
    <w:p w14:paraId="5575563E" w14:textId="46115C43" w:rsidR="007C2CE8" w:rsidRPr="007C2CE8" w:rsidRDefault="00813429" w:rsidP="007C2CE8">
      <w:pPr>
        <w:jc w:val="both"/>
      </w:pPr>
      <w:r w:rsidRPr="006617D8">
        <w:t>Organizirale su se manifestacije</w:t>
      </w:r>
      <w:r w:rsidR="00BA4903" w:rsidRPr="006617D8">
        <w:t xml:space="preserve"> pod pokroviteljstvom Općine Vinica</w:t>
      </w:r>
      <w:r w:rsidR="007C2CE8" w:rsidRPr="006617D8">
        <w:t xml:space="preserve">. Manifestacije koje se održavaju na području naše općine imaju poseban značaj ne samo kao događaji koji okupljaju građane, već i kao važne niti koje povezuju našu kulturnu baštinu, tradiciju i zajedništvo. One predstavljaju dragocjenu priliku za promociju lokalnih vrijednosti, očuvanje običaja te poticanje društvenog, turističkog i gospodarskog razvoja. </w:t>
      </w:r>
      <w:r w:rsidR="007C2CE8" w:rsidRPr="007C2CE8">
        <w:t>Kroz ovakve manifestacije, općina ne samo da njeguje svoju prepoznatljivost i identitet, već i otvara vrata novim suradnjama, razvoju zajednice i boljoj kvaliteti života svojih stanovnika. Upravo zato, s ponosom ističemo njihov značaj i nastavljamo pružati potporu svakoj inicijativi koja doprinosi ovom zajedničkom cilju.</w:t>
      </w:r>
    </w:p>
    <w:p w14:paraId="6258F343" w14:textId="7881504E" w:rsidR="006617D8" w:rsidRDefault="007C2CE8" w:rsidP="00671787">
      <w:pPr>
        <w:jc w:val="both"/>
        <w:rPr>
          <w:color w:val="EE0000"/>
        </w:rPr>
      </w:pPr>
      <w:r w:rsidRPr="006617D8">
        <w:t xml:space="preserve">U proteklom izvještajnom razdoblju to su bile </w:t>
      </w:r>
      <w:r w:rsidR="00D564F3" w:rsidRPr="006617D8">
        <w:t>Noć muzeja u „Etno kući u Marčanu“</w:t>
      </w:r>
      <w:r w:rsidR="00BC30C1" w:rsidRPr="006617D8">
        <w:t>;</w:t>
      </w:r>
      <w:r w:rsidR="00D564F3" w:rsidRPr="006617D8">
        <w:t xml:space="preserve"> </w:t>
      </w:r>
      <w:proofErr w:type="spellStart"/>
      <w:r w:rsidR="000B391A" w:rsidRPr="006617D8">
        <w:t>Vincekovo</w:t>
      </w:r>
      <w:proofErr w:type="spellEnd"/>
      <w:r w:rsidR="006A20A5" w:rsidRPr="006617D8">
        <w:t xml:space="preserve">, </w:t>
      </w:r>
      <w:r w:rsidR="006617D8">
        <w:t>25.-</w:t>
      </w:r>
      <w:r w:rsidR="00E07064" w:rsidRPr="006617D8">
        <w:t xml:space="preserve"> </w:t>
      </w:r>
      <w:r w:rsidR="006A20A5" w:rsidRPr="006617D8">
        <w:t>Izložba vina</w:t>
      </w:r>
      <w:r w:rsidR="0040517C" w:rsidRPr="006617D8">
        <w:t xml:space="preserve">, </w:t>
      </w:r>
      <w:r w:rsidR="000B391A" w:rsidRPr="006617D8">
        <w:t>u suradnji sa udrugom vinogradara „Vinea“ Vinica</w:t>
      </w:r>
      <w:r w:rsidR="004616E8">
        <w:t>,</w:t>
      </w:r>
      <w:r w:rsidR="006617D8" w:rsidRPr="006617D8">
        <w:t xml:space="preserve"> koja </w:t>
      </w:r>
      <w:r w:rsidR="006617D8">
        <w:t>se</w:t>
      </w:r>
      <w:r w:rsidR="006617D8" w:rsidRPr="006617D8">
        <w:t xml:space="preserve"> ove godine prvi puta organizira</w:t>
      </w:r>
      <w:r w:rsidR="006617D8">
        <w:t>la</w:t>
      </w:r>
      <w:r w:rsidR="006617D8" w:rsidRPr="006617D8">
        <w:t xml:space="preserve"> u obnovljenom dvorcu „Opeka“</w:t>
      </w:r>
      <w:r w:rsidR="00BA4903" w:rsidRPr="006617D8">
        <w:t xml:space="preserve">; </w:t>
      </w:r>
      <w:r w:rsidR="006A20A5" w:rsidRPr="006617D8">
        <w:t>godišnje skupštine Udruga Općine Vinica</w:t>
      </w:r>
      <w:r w:rsidR="00BA4903" w:rsidRPr="006617D8">
        <w:t>;</w:t>
      </w:r>
      <w:r w:rsidR="006A20A5" w:rsidRPr="006617D8">
        <w:t xml:space="preserve"> </w:t>
      </w:r>
      <w:r w:rsidR="00BE5583" w:rsidRPr="006617D8">
        <w:t>1</w:t>
      </w:r>
      <w:r w:rsidR="00BC30C1" w:rsidRPr="006617D8">
        <w:t>6</w:t>
      </w:r>
      <w:r w:rsidR="006A20A5" w:rsidRPr="006617D8">
        <w:t xml:space="preserve">. Tjedan smijeha </w:t>
      </w:r>
      <w:proofErr w:type="spellStart"/>
      <w:r w:rsidR="006A20A5" w:rsidRPr="006617D8">
        <w:t>Kerekesh</w:t>
      </w:r>
      <w:proofErr w:type="spellEnd"/>
      <w:r w:rsidR="006A20A5" w:rsidRPr="006617D8">
        <w:t xml:space="preserve"> teatra</w:t>
      </w:r>
      <w:r w:rsidR="004616E8">
        <w:t xml:space="preserve"> sa predstavom „Udavače</w:t>
      </w:r>
      <w:r w:rsidR="00295C3B">
        <w:t xml:space="preserve">“, </w:t>
      </w:r>
      <w:r w:rsidRPr="006617D8">
        <w:t>10</w:t>
      </w:r>
      <w:r w:rsidR="005403E5" w:rsidRPr="006617D8">
        <w:t xml:space="preserve">. seoske igre u organizaciji </w:t>
      </w:r>
      <w:r w:rsidR="00077B1B" w:rsidRPr="006617D8">
        <w:t>Udrug</w:t>
      </w:r>
      <w:r w:rsidR="005403E5" w:rsidRPr="006617D8">
        <w:t>e</w:t>
      </w:r>
      <w:r w:rsidR="00077B1B" w:rsidRPr="006617D8">
        <w:t xml:space="preserve"> za sport i rekreaciju </w:t>
      </w:r>
      <w:proofErr w:type="spellStart"/>
      <w:r w:rsidR="00077B1B" w:rsidRPr="006617D8">
        <w:t>Kapla</w:t>
      </w:r>
      <w:proofErr w:type="spellEnd"/>
      <w:r w:rsidR="001871FA" w:rsidRPr="006617D8">
        <w:t xml:space="preserve">, </w:t>
      </w:r>
      <w:r w:rsidR="006617D8">
        <w:t>radionici Dječjeg vrtića Vinica „</w:t>
      </w:r>
      <w:r w:rsidR="006617D8" w:rsidRPr="006617D8">
        <w:t xml:space="preserve">Uskrsna čarolija u </w:t>
      </w:r>
      <w:proofErr w:type="spellStart"/>
      <w:r w:rsidR="006617D8" w:rsidRPr="006617D8">
        <w:t>viničkoj</w:t>
      </w:r>
      <w:proofErr w:type="spellEnd"/>
      <w:r w:rsidR="006617D8" w:rsidRPr="006617D8">
        <w:t xml:space="preserve"> Etno kući</w:t>
      </w:r>
      <w:r w:rsidR="006617D8" w:rsidRPr="00CA66FE">
        <w:t>“</w:t>
      </w:r>
      <w:r w:rsidR="000614B6" w:rsidRPr="00CA66FE">
        <w:t xml:space="preserve">, završnim priredbama Osnovne škole Vinica te Dječjeg vrtića Vinica. </w:t>
      </w:r>
    </w:p>
    <w:p w14:paraId="02BB3663" w14:textId="3D8A849B" w:rsidR="00CE76DD" w:rsidRPr="00941D92" w:rsidRDefault="005A0C42" w:rsidP="00671787">
      <w:pPr>
        <w:jc w:val="both"/>
      </w:pPr>
      <w:r w:rsidRPr="003337D0">
        <w:t>U sklopu obilježavanja Dana Općine Vinica,</w:t>
      </w:r>
      <w:r w:rsidR="004616E8" w:rsidRPr="003337D0">
        <w:t xml:space="preserve"> provodile su se mnoge manifestacije pa je tako</w:t>
      </w:r>
      <w:r w:rsidRPr="003337D0">
        <w:t xml:space="preserve"> Osnovna škola Vinica obilježila svoj dan </w:t>
      </w:r>
      <w:r w:rsidR="004616E8" w:rsidRPr="003337D0">
        <w:t xml:space="preserve">danom otvorenih vrata te </w:t>
      </w:r>
      <w:r w:rsidRPr="003337D0">
        <w:t>Kviz</w:t>
      </w:r>
      <w:r w:rsidR="004616E8" w:rsidRPr="003337D0">
        <w:t>om</w:t>
      </w:r>
      <w:r w:rsidRPr="003337D0">
        <w:t xml:space="preserve"> znanja;</w:t>
      </w:r>
      <w:r w:rsidR="00295C3B">
        <w:t xml:space="preserve"> </w:t>
      </w:r>
      <w:r w:rsidR="004616E8" w:rsidRPr="003337D0">
        <w:t xml:space="preserve">Dječji vrtić Vinica </w:t>
      </w:r>
      <w:r w:rsidR="00CA66FE" w:rsidRPr="003337D0">
        <w:t>3</w:t>
      </w:r>
      <w:r w:rsidR="00BB0B01" w:rsidRPr="003337D0">
        <w:t>. Smotru dječjeg dramskog stvaralaštva na kajkavskom narječju</w:t>
      </w:r>
      <w:r w:rsidR="00295C3B">
        <w:t xml:space="preserve"> </w:t>
      </w:r>
      <w:r w:rsidR="00BB0B01" w:rsidRPr="003337D0">
        <w:rPr>
          <w:i/>
          <w:iCs/>
        </w:rPr>
        <w:t>„</w:t>
      </w:r>
      <w:proofErr w:type="spellStart"/>
      <w:r w:rsidR="00BB0B01" w:rsidRPr="003337D0">
        <w:rPr>
          <w:i/>
          <w:iCs/>
        </w:rPr>
        <w:t>Vinkajček</w:t>
      </w:r>
      <w:proofErr w:type="spellEnd"/>
      <w:r w:rsidR="00BB0B01" w:rsidRPr="003337D0">
        <w:rPr>
          <w:i/>
          <w:iCs/>
        </w:rPr>
        <w:t xml:space="preserve"> 202</w:t>
      </w:r>
      <w:r w:rsidR="00CA66FE" w:rsidRPr="003337D0">
        <w:rPr>
          <w:i/>
          <w:iCs/>
        </w:rPr>
        <w:t>5</w:t>
      </w:r>
      <w:r w:rsidR="00BB0B01" w:rsidRPr="003337D0">
        <w:rPr>
          <w:i/>
          <w:iCs/>
        </w:rPr>
        <w:t>.“</w:t>
      </w:r>
      <w:r w:rsidR="00295C3B">
        <w:rPr>
          <w:i/>
          <w:iCs/>
        </w:rPr>
        <w:t xml:space="preserve">, </w:t>
      </w:r>
      <w:r w:rsidR="000B490A">
        <w:t>p</w:t>
      </w:r>
      <w:r w:rsidR="00A674E8">
        <w:t xml:space="preserve">osjetio se </w:t>
      </w:r>
      <w:proofErr w:type="spellStart"/>
      <w:r w:rsidR="00A674E8">
        <w:t>Agrofest</w:t>
      </w:r>
      <w:proofErr w:type="spellEnd"/>
      <w:r w:rsidR="00A674E8">
        <w:t xml:space="preserve"> u sklopu </w:t>
      </w:r>
      <w:r w:rsidR="00A674E8" w:rsidRPr="00A674E8">
        <w:t>Dana otvorenih vrata Srednje škole „Arboretum Opeka“</w:t>
      </w:r>
      <w:r w:rsidR="00A674E8">
        <w:t>, č</w:t>
      </w:r>
      <w:r w:rsidR="00A674E8" w:rsidRPr="00A674E8">
        <w:t>etvrti po redu sajam</w:t>
      </w:r>
      <w:r w:rsidR="000B490A">
        <w:t xml:space="preserve"> koji </w:t>
      </w:r>
      <w:r w:rsidR="000B490A" w:rsidRPr="000B490A">
        <w:t>okuplja učenike, nastavnike, poljoprivrednike, stručnjake i posjetitelje s ciljem promocije poljoprivredne struke, obrazovanja, inovacija i razmjene znanja i iskustava</w:t>
      </w:r>
      <w:r w:rsidR="003337D0">
        <w:t>;</w:t>
      </w:r>
      <w:r w:rsidR="004616E8" w:rsidRPr="003337D0">
        <w:t xml:space="preserve"> održala se</w:t>
      </w:r>
      <w:r w:rsidR="004C4507" w:rsidRPr="003337D0">
        <w:t xml:space="preserve"> javn</w:t>
      </w:r>
      <w:r w:rsidR="004616E8" w:rsidRPr="003337D0">
        <w:t>a</w:t>
      </w:r>
      <w:r w:rsidR="004C4507" w:rsidRPr="003337D0">
        <w:t xml:space="preserve"> vatrogasn</w:t>
      </w:r>
      <w:r w:rsidR="004616E8" w:rsidRPr="003337D0">
        <w:t>a</w:t>
      </w:r>
      <w:r w:rsidR="004C4507" w:rsidRPr="003337D0">
        <w:t xml:space="preserve"> vježb</w:t>
      </w:r>
      <w:r w:rsidR="004616E8" w:rsidRPr="003337D0">
        <w:t>a</w:t>
      </w:r>
      <w:r w:rsidR="004C4507" w:rsidRPr="003337D0">
        <w:t xml:space="preserve"> u organizaciji </w:t>
      </w:r>
      <w:proofErr w:type="spellStart"/>
      <w:r w:rsidR="004C4507" w:rsidRPr="003337D0">
        <w:t>viničkih</w:t>
      </w:r>
      <w:proofErr w:type="spellEnd"/>
      <w:r w:rsidR="004C4507" w:rsidRPr="003337D0">
        <w:t xml:space="preserve"> vatrogasaca</w:t>
      </w:r>
      <w:r w:rsidR="003337D0" w:rsidRPr="003337D0">
        <w:t xml:space="preserve">, koncert ŽVS </w:t>
      </w:r>
      <w:r w:rsidR="00295C3B">
        <w:t>„</w:t>
      </w:r>
      <w:r w:rsidR="003337D0" w:rsidRPr="003337D0">
        <w:t>Leluje“; Športsko ribolovni klub Vinica u organizaciji Kupa Općine lov ribe udicom na plovak;</w:t>
      </w:r>
      <w:r w:rsidR="003337D0">
        <w:t xml:space="preserve"> </w:t>
      </w:r>
      <w:r w:rsidR="003337D0" w:rsidRPr="003337D0">
        <w:t>Memorijaln</w:t>
      </w:r>
      <w:r w:rsidR="003337D0">
        <w:t>i</w:t>
      </w:r>
      <w:r w:rsidR="003337D0" w:rsidRPr="003337D0">
        <w:t xml:space="preserve"> turnir Mladen </w:t>
      </w:r>
      <w:proofErr w:type="spellStart"/>
      <w:r w:rsidR="003337D0" w:rsidRPr="003337D0">
        <w:t>Kasun</w:t>
      </w:r>
      <w:proofErr w:type="spellEnd"/>
      <w:r w:rsidR="003337D0" w:rsidRPr="003337D0">
        <w:t xml:space="preserve"> - sportsko druženje branitelja iz cijele županije na spomen Mladena </w:t>
      </w:r>
      <w:proofErr w:type="spellStart"/>
      <w:r w:rsidR="003337D0" w:rsidRPr="003337D0">
        <w:t>Kasuna</w:t>
      </w:r>
      <w:proofErr w:type="spellEnd"/>
      <w:r w:rsidR="00941D92">
        <w:t xml:space="preserve">, </w:t>
      </w:r>
      <w:r w:rsidR="00941D92" w:rsidRPr="00941D92">
        <w:t xml:space="preserve">Pješački </w:t>
      </w:r>
      <w:r w:rsidR="00941D92">
        <w:t>p</w:t>
      </w:r>
      <w:r w:rsidR="00941D92" w:rsidRPr="00941D92">
        <w:t>ohod "</w:t>
      </w:r>
      <w:r w:rsidR="00941D92">
        <w:t>O</w:t>
      </w:r>
      <w:r w:rsidR="00941D92" w:rsidRPr="00941D92">
        <w:t>d kleti do kleti"</w:t>
      </w:r>
      <w:r w:rsidR="00295C3B">
        <w:t xml:space="preserve"> </w:t>
      </w:r>
      <w:r w:rsidR="00941D92">
        <w:t>v</w:t>
      </w:r>
      <w:r w:rsidR="00941D92" w:rsidRPr="00941D92">
        <w:t xml:space="preserve">inorodnim područjem </w:t>
      </w:r>
      <w:proofErr w:type="spellStart"/>
      <w:r w:rsidR="00941D92" w:rsidRPr="00941D92">
        <w:t>Sobrnje</w:t>
      </w:r>
      <w:proofErr w:type="spellEnd"/>
      <w:r w:rsidR="00941D92" w:rsidRPr="00941D92">
        <w:t xml:space="preserve">, </w:t>
      </w:r>
      <w:r w:rsidR="00941D92">
        <w:t>s</w:t>
      </w:r>
      <w:r w:rsidR="00941D92" w:rsidRPr="00941D92">
        <w:t xml:space="preserve">v. Barbare i Vinice </w:t>
      </w:r>
      <w:r w:rsidR="00941D92">
        <w:t>B</w:t>
      </w:r>
      <w:r w:rsidR="00941D92" w:rsidRPr="00941D92">
        <w:t>rega</w:t>
      </w:r>
      <w:r w:rsidR="00941D92">
        <w:t xml:space="preserve"> u organizaciji U</w:t>
      </w:r>
      <w:r w:rsidR="00941D92" w:rsidRPr="00941D92">
        <w:t>drug</w:t>
      </w:r>
      <w:r w:rsidR="00941D92">
        <w:t xml:space="preserve">e </w:t>
      </w:r>
      <w:r w:rsidR="00941D92" w:rsidRPr="00941D92">
        <w:t xml:space="preserve">vinogradara "VINEA" Vinica </w:t>
      </w:r>
      <w:r w:rsidR="00941D92">
        <w:t>te</w:t>
      </w:r>
      <w:r w:rsidR="00941D92" w:rsidRPr="00941D92">
        <w:t xml:space="preserve"> Općin</w:t>
      </w:r>
      <w:r w:rsidR="00941D92">
        <w:t>e</w:t>
      </w:r>
      <w:r w:rsidR="00941D92" w:rsidRPr="00941D92">
        <w:t xml:space="preserve"> Vinica</w:t>
      </w:r>
      <w:r w:rsidR="00941D92">
        <w:t xml:space="preserve">. Ove godine </w:t>
      </w:r>
      <w:r w:rsidR="00CC4BA4">
        <w:t xml:space="preserve">po prvi puta </w:t>
      </w:r>
      <w:r w:rsidR="00941D92">
        <w:t>održa</w:t>
      </w:r>
      <w:r w:rsidR="00CC4BA4">
        <w:t>o se</w:t>
      </w:r>
      <w:r w:rsidR="00941D92">
        <w:t xml:space="preserve"> „</w:t>
      </w:r>
      <w:r w:rsidR="00CC4BA4" w:rsidRPr="00CC4BA4">
        <w:rPr>
          <w:i/>
          <w:iCs/>
        </w:rPr>
        <w:t>O</w:t>
      </w:r>
      <w:r w:rsidR="00941D92" w:rsidRPr="00CC4BA4">
        <w:rPr>
          <w:i/>
          <w:iCs/>
        </w:rPr>
        <w:t>limpijski festival dječjih vrtića</w:t>
      </w:r>
      <w:r w:rsidR="00941D92">
        <w:t xml:space="preserve">“ u organizaciji Dječjeg vrtića Vinica. </w:t>
      </w:r>
      <w:r w:rsidR="003337D0">
        <w:t>S</w:t>
      </w:r>
      <w:r w:rsidR="002051A0" w:rsidRPr="003337D0">
        <w:t>večan</w:t>
      </w:r>
      <w:r w:rsidR="008672FD" w:rsidRPr="003337D0">
        <w:t>a</w:t>
      </w:r>
      <w:r w:rsidR="002051A0" w:rsidRPr="003337D0">
        <w:t xml:space="preserve"> sjednic</w:t>
      </w:r>
      <w:r w:rsidR="008672FD" w:rsidRPr="003337D0">
        <w:t>a</w:t>
      </w:r>
      <w:r w:rsidR="002051A0" w:rsidRPr="003337D0">
        <w:t xml:space="preserve"> povodom Dana Općine </w:t>
      </w:r>
      <w:r w:rsidR="003337D0">
        <w:t xml:space="preserve">koja je također po prvi puta održana u dvorcu Opeka </w:t>
      </w:r>
      <w:r w:rsidR="002051A0" w:rsidRPr="003337D0">
        <w:t>te</w:t>
      </w:r>
      <w:r w:rsidR="003337D0">
        <w:t xml:space="preserve"> su se</w:t>
      </w:r>
      <w:r w:rsidR="00941D92">
        <w:t xml:space="preserve"> </w:t>
      </w:r>
      <w:r w:rsidR="002051A0" w:rsidRPr="003337D0">
        <w:t>ugostil</w:t>
      </w:r>
      <w:r w:rsidR="003337D0">
        <w:t>i</w:t>
      </w:r>
      <w:r w:rsidR="002051A0" w:rsidRPr="003337D0">
        <w:t xml:space="preserve"> </w:t>
      </w:r>
      <w:r w:rsidR="003337D0">
        <w:t>visoki</w:t>
      </w:r>
      <w:r w:rsidR="002051A0" w:rsidRPr="003337D0">
        <w:t xml:space="preserve"> uzvani</w:t>
      </w:r>
      <w:r w:rsidR="003337D0">
        <w:t>ci.</w:t>
      </w:r>
      <w:r w:rsidR="00941D92">
        <w:t xml:space="preserve"> Održali su se </w:t>
      </w:r>
      <w:r w:rsidR="00941D92" w:rsidRPr="00941D92">
        <w:t xml:space="preserve">koncerti </w:t>
      </w:r>
      <w:r w:rsidR="00CE76DD" w:rsidRPr="00941D92">
        <w:t xml:space="preserve">Jelene Rozga i Grupe </w:t>
      </w:r>
      <w:proofErr w:type="spellStart"/>
      <w:r w:rsidR="00CE76DD" w:rsidRPr="00941D92">
        <w:t>Vigor</w:t>
      </w:r>
      <w:proofErr w:type="spellEnd"/>
      <w:r w:rsidR="00941D92">
        <w:t xml:space="preserve">. </w:t>
      </w:r>
    </w:p>
    <w:p w14:paraId="1FD15FE5" w14:textId="77777777" w:rsidR="00D54C8B" w:rsidRDefault="00D54C8B" w:rsidP="00C44C9A">
      <w:pPr>
        <w:jc w:val="both"/>
        <w:rPr>
          <w:color w:val="EE0000"/>
        </w:rPr>
      </w:pPr>
    </w:p>
    <w:p w14:paraId="12BC63A2" w14:textId="4C3E9251" w:rsidR="00D54C8B" w:rsidRPr="00D54C8B" w:rsidRDefault="00A674E8" w:rsidP="00D54C8B">
      <w:pPr>
        <w:jc w:val="both"/>
      </w:pPr>
      <w:r w:rsidRPr="00A674E8">
        <w:t>Organi</w:t>
      </w:r>
      <w:r>
        <w:t>zi</w:t>
      </w:r>
      <w:r w:rsidRPr="00A674E8">
        <w:t>ra</w:t>
      </w:r>
      <w:r w:rsidR="00D54C8B">
        <w:t xml:space="preserve">o se </w:t>
      </w:r>
      <w:r w:rsidRPr="00A674E8">
        <w:t>Sportski dan u Općini Vinica, na kojem su se provodile sportske aktivnosti za djecu uključene u pilot projekt za provedbu edukativnih, kulturnih i sportskih aktivnosti djece predškolske dobi i djece od I. do IV. razreda osnovne škole koji je sufinanciralo Ministarstvo demografije i useljeništva.</w:t>
      </w:r>
      <w:r>
        <w:t xml:space="preserve"> </w:t>
      </w:r>
      <w:r w:rsidR="00D54C8B">
        <w:t>O</w:t>
      </w:r>
      <w:r w:rsidR="00D54C8B" w:rsidRPr="00D54C8B">
        <w:t>tvoreni je pješačko-biciklistički prometni poligon</w:t>
      </w:r>
      <w:r w:rsidR="00D54C8B">
        <w:t xml:space="preserve"> financiran iz </w:t>
      </w:r>
      <w:r w:rsidR="00D54C8B" w:rsidRPr="00D54C8B">
        <w:t>Projekt</w:t>
      </w:r>
      <w:r w:rsidR="00D54C8B">
        <w:t>a</w:t>
      </w:r>
      <w:r w:rsidR="00D54C8B" w:rsidRPr="00D54C8B">
        <w:t xml:space="preserve"> „Izgradnja pješačko-biciklističkog prometnog poligona“</w:t>
      </w:r>
      <w:r w:rsidR="00D54C8B">
        <w:t xml:space="preserve"> te</w:t>
      </w:r>
      <w:r w:rsidR="00D54C8B" w:rsidRPr="00D54C8B">
        <w:t xml:space="preserve"> realiziran u sklopu poziva za prijavu projekata iz područja sigurnosti u prometu na području Republike Hrvatske za 2023. godinu. Dio je sufinanciralo Ministarstvo mora, prometa i infrastrukture, Općina Vinica, dio sponzori, a načelnik Općine Vinica dr.sc. Branimir Štimec, prof. odrekao se nagrada koje je osvojio na školskim natjecanjima te darovao </w:t>
      </w:r>
      <w:r w:rsidR="00D54C8B" w:rsidRPr="00D54C8B">
        <w:lastRenderedPageBreak/>
        <w:t>za izgradnju poligona.</w:t>
      </w:r>
      <w:r w:rsidR="00D54C8B">
        <w:t xml:space="preserve"> </w:t>
      </w:r>
      <w:r w:rsidR="00D54C8B" w:rsidRPr="00D54C8B">
        <w:t xml:space="preserve">Na poligonu se nalaze dva rotora, razna raskrižja te različiti znakovi, </w:t>
      </w:r>
      <w:r w:rsidR="00D54C8B">
        <w:t>kako bi</w:t>
      </w:r>
      <w:r w:rsidR="00D54C8B" w:rsidRPr="00D54C8B">
        <w:t xml:space="preserve"> učenici moći praktično vježbati prometne propise koje su naučili, a to će ih potaknuti na razmišljanje kako postupiti u određenoj prometnoj situaciji.</w:t>
      </w:r>
    </w:p>
    <w:p w14:paraId="77DDA9BF" w14:textId="5D960772" w:rsidR="00CE76DD" w:rsidRDefault="00D54C8B" w:rsidP="00CE76DD">
      <w:pPr>
        <w:jc w:val="both"/>
      </w:pPr>
      <w:r w:rsidRPr="00D54C8B">
        <w:t>Organiziran je i osobni posjet korisnicima</w:t>
      </w:r>
      <w:r w:rsidR="00CE76DD" w:rsidRPr="00D54C8B">
        <w:t xml:space="preserve"> projekta „</w:t>
      </w:r>
      <w:r w:rsidR="00CE76DD" w:rsidRPr="00D54C8B">
        <w:rPr>
          <w:i/>
          <w:iCs/>
        </w:rPr>
        <w:t>Zaželi – Potpora i podrška</w:t>
      </w:r>
      <w:r w:rsidR="00CE76DD" w:rsidRPr="00D54C8B">
        <w:t>“</w:t>
      </w:r>
      <w:r>
        <w:t xml:space="preserve">, gdje su im uručeni </w:t>
      </w:r>
      <w:r w:rsidR="00CE76DD" w:rsidRPr="00D54C8B">
        <w:t>paket</w:t>
      </w:r>
      <w:r>
        <w:t>i</w:t>
      </w:r>
      <w:r w:rsidR="00CE76DD" w:rsidRPr="00D54C8B">
        <w:t xml:space="preserve"> </w:t>
      </w:r>
      <w:r>
        <w:t>te</w:t>
      </w:r>
      <w:r w:rsidR="00CE76DD" w:rsidRPr="00D54C8B">
        <w:t xml:space="preserve"> monografij</w:t>
      </w:r>
      <w:r>
        <w:t xml:space="preserve">e Općine </w:t>
      </w:r>
      <w:r w:rsidR="00CE76DD" w:rsidRPr="00D54C8B">
        <w:t>Vinice</w:t>
      </w:r>
      <w:r>
        <w:t xml:space="preserve"> kao poklon. </w:t>
      </w:r>
    </w:p>
    <w:p w14:paraId="0E56AAE2" w14:textId="77777777" w:rsidR="00847BC5" w:rsidRDefault="00847BC5" w:rsidP="00CE76DD">
      <w:pPr>
        <w:jc w:val="both"/>
      </w:pPr>
    </w:p>
    <w:p w14:paraId="5CE5871A" w14:textId="271ED080" w:rsidR="00D54C8B" w:rsidRDefault="00D54C8B" w:rsidP="00CE76DD">
      <w:pPr>
        <w:jc w:val="both"/>
      </w:pPr>
      <w:r>
        <w:t>Održalo se i</w:t>
      </w:r>
      <w:r w:rsidRPr="00D54C8B">
        <w:t xml:space="preserve"> edukativno predavanje iz područja civilne zaštite. Cilj edukacije bio je pripremiti sudionike na izvanredne situacije katastrofe i nesreće koje se u današnje vrijeme sve češće događaju.</w:t>
      </w:r>
    </w:p>
    <w:p w14:paraId="447F5F79" w14:textId="05DA0DE3" w:rsidR="00D54C8B" w:rsidRDefault="00D54C8B" w:rsidP="00CE76DD">
      <w:pPr>
        <w:jc w:val="both"/>
      </w:pPr>
      <w:r>
        <w:t xml:space="preserve">Predavanje su održali </w:t>
      </w:r>
      <w:r w:rsidRPr="00D54C8B">
        <w:t>predstavnica Područnog ureda civilne zaštite Varaždin</w:t>
      </w:r>
      <w:r>
        <w:t xml:space="preserve">, </w:t>
      </w:r>
      <w:r w:rsidRPr="00D54C8B">
        <w:t>predstavnica Crvenog križa</w:t>
      </w:r>
      <w:r>
        <w:t xml:space="preserve">, </w:t>
      </w:r>
      <w:r w:rsidRPr="00D54C8B">
        <w:t>Predstavnik vatrogasaca</w:t>
      </w:r>
      <w:r>
        <w:t xml:space="preserve"> te</w:t>
      </w:r>
      <w:r w:rsidRPr="00D54C8B">
        <w:t> predstavnika Područnog ureda civilne zaštite Varaždin</w:t>
      </w:r>
      <w:r>
        <w:t xml:space="preserve">. </w:t>
      </w:r>
    </w:p>
    <w:p w14:paraId="4300D0B1" w14:textId="77777777" w:rsidR="00D54C8B" w:rsidRDefault="00D54C8B" w:rsidP="00CE76DD">
      <w:pPr>
        <w:jc w:val="both"/>
      </w:pPr>
    </w:p>
    <w:p w14:paraId="3F64E01C" w14:textId="2C52E22B" w:rsidR="007B617C" w:rsidRDefault="0058215B" w:rsidP="00671787">
      <w:pPr>
        <w:jc w:val="both"/>
      </w:pPr>
      <w:r>
        <w:t xml:space="preserve">Suradnja </w:t>
      </w:r>
      <w:r w:rsidR="00354A00" w:rsidRPr="00784E6C">
        <w:t>sa svim udrugama, vatrogasnim i športskim društvima koje se financiraju iz Proračuna Općine</w:t>
      </w:r>
      <w:r>
        <w:t xml:space="preserve"> je odlična i dvosmjerna</w:t>
      </w:r>
      <w:r w:rsidR="00354A00" w:rsidRPr="00784E6C">
        <w:t xml:space="preserve">. </w:t>
      </w:r>
      <w:r w:rsidR="00F770CB" w:rsidRPr="00302A05">
        <w:t>Potp</w:t>
      </w:r>
      <w:r>
        <w:t>isani su</w:t>
      </w:r>
      <w:r w:rsidR="005403E5" w:rsidRPr="00302A05">
        <w:t xml:space="preserve"> </w:t>
      </w:r>
      <w:r w:rsidR="0093581A" w:rsidRPr="007B617C">
        <w:t>Ugovor</w:t>
      </w:r>
      <w:r>
        <w:t>i</w:t>
      </w:r>
      <w:r w:rsidR="0093581A" w:rsidRPr="007B617C">
        <w:t xml:space="preserve"> o financiranju programa Udruga</w:t>
      </w:r>
      <w:r w:rsidR="00816326">
        <w:t xml:space="preserve"> s</w:t>
      </w:r>
      <w:r w:rsidR="0093581A" w:rsidRPr="007B617C">
        <w:t xml:space="preserve"> </w:t>
      </w:r>
      <w:r w:rsidR="00816326" w:rsidRPr="00816326">
        <w:t>11 udruga koje imaju sjedište u Općini Vinica i 6 udruga koje nemaju sjedište u Vinici, ali djeluju na području općine</w:t>
      </w:r>
      <w:r w:rsidR="00816326">
        <w:t xml:space="preserve"> </w:t>
      </w:r>
      <w:r w:rsidR="00BA4903" w:rsidRPr="007B617C">
        <w:t xml:space="preserve">u </w:t>
      </w:r>
      <w:r w:rsidR="00F770CB" w:rsidRPr="007B617C">
        <w:t xml:space="preserve">ukupnom iznosu od </w:t>
      </w:r>
      <w:r w:rsidR="00816326">
        <w:t>62.10</w:t>
      </w:r>
      <w:r w:rsidR="007B617C" w:rsidRPr="007B617C">
        <w:t>0,00 eura.</w:t>
      </w:r>
    </w:p>
    <w:p w14:paraId="147D55BB" w14:textId="77777777" w:rsidR="007B617C" w:rsidRDefault="007B617C" w:rsidP="00671787">
      <w:pPr>
        <w:jc w:val="both"/>
      </w:pPr>
    </w:p>
    <w:p w14:paraId="42CACDE9" w14:textId="77777777" w:rsidR="0043124B" w:rsidRPr="0043124B" w:rsidRDefault="0043124B" w:rsidP="0043124B">
      <w:pPr>
        <w:jc w:val="both"/>
      </w:pPr>
      <w:r w:rsidRPr="0043124B">
        <w:t>U skladu s planiranim sredstvima u proračunu, građanima su isplaćivane odgovarajuće potpore kao što su :</w:t>
      </w:r>
    </w:p>
    <w:p w14:paraId="794A2B6C" w14:textId="77777777" w:rsidR="0043124B" w:rsidRPr="0043124B" w:rsidRDefault="0043124B" w:rsidP="0043124B">
      <w:pPr>
        <w:numPr>
          <w:ilvl w:val="0"/>
          <w:numId w:val="8"/>
        </w:numPr>
        <w:jc w:val="both"/>
      </w:pPr>
      <w:r w:rsidRPr="0043124B">
        <w:t>potpore za novorođenčad</w:t>
      </w:r>
    </w:p>
    <w:p w14:paraId="2D70CEE3" w14:textId="30BBEB56" w:rsidR="0043124B" w:rsidRPr="0043124B" w:rsidRDefault="0043124B" w:rsidP="0043124B">
      <w:pPr>
        <w:numPr>
          <w:ilvl w:val="0"/>
          <w:numId w:val="8"/>
        </w:numPr>
        <w:jc w:val="both"/>
      </w:pPr>
      <w:r w:rsidRPr="0043124B">
        <w:t xml:space="preserve">potpore umirovljenicima za </w:t>
      </w:r>
      <w:r w:rsidR="008672FD">
        <w:t>Uskrs</w:t>
      </w:r>
    </w:p>
    <w:p w14:paraId="5BBDAFA8" w14:textId="77777777" w:rsidR="0043124B" w:rsidRPr="0043124B" w:rsidRDefault="0043124B" w:rsidP="0043124B">
      <w:pPr>
        <w:numPr>
          <w:ilvl w:val="0"/>
          <w:numId w:val="8"/>
        </w:numPr>
        <w:jc w:val="both"/>
      </w:pPr>
      <w:r w:rsidRPr="0043124B">
        <w:t xml:space="preserve">sufinanciranje prijevoza za učenike srednjih škola, </w:t>
      </w:r>
    </w:p>
    <w:p w14:paraId="1708AE07" w14:textId="77777777" w:rsidR="0043124B" w:rsidRPr="0043124B" w:rsidRDefault="0043124B" w:rsidP="0043124B">
      <w:pPr>
        <w:numPr>
          <w:ilvl w:val="0"/>
          <w:numId w:val="8"/>
        </w:numPr>
        <w:jc w:val="both"/>
      </w:pPr>
      <w:r w:rsidRPr="0043124B">
        <w:t xml:space="preserve">potpore studentima, </w:t>
      </w:r>
    </w:p>
    <w:p w14:paraId="43090EE5" w14:textId="77777777" w:rsidR="0043124B" w:rsidRPr="0043124B" w:rsidRDefault="0043124B" w:rsidP="0043124B">
      <w:pPr>
        <w:numPr>
          <w:ilvl w:val="0"/>
          <w:numId w:val="8"/>
        </w:numPr>
        <w:jc w:val="both"/>
      </w:pPr>
      <w:r w:rsidRPr="0043124B">
        <w:t xml:space="preserve">novčane pomoći učenicima srednjih škola </w:t>
      </w:r>
    </w:p>
    <w:p w14:paraId="4D8D448D" w14:textId="77777777" w:rsidR="0043124B" w:rsidRPr="0043124B" w:rsidRDefault="0043124B" w:rsidP="0043124B">
      <w:pPr>
        <w:numPr>
          <w:ilvl w:val="0"/>
          <w:numId w:val="8"/>
        </w:numPr>
        <w:jc w:val="both"/>
      </w:pPr>
      <w:r w:rsidRPr="0043124B">
        <w:t xml:space="preserve">novčane nagrade akademskim građanima Općine Vinica nakon završetka studija </w:t>
      </w:r>
    </w:p>
    <w:p w14:paraId="3F8BBB80" w14:textId="77777777" w:rsidR="0043124B" w:rsidRPr="0043124B" w:rsidRDefault="0043124B" w:rsidP="0043124B">
      <w:pPr>
        <w:numPr>
          <w:ilvl w:val="0"/>
          <w:numId w:val="8"/>
        </w:numPr>
        <w:jc w:val="both"/>
      </w:pPr>
      <w:r w:rsidRPr="0043124B">
        <w:t xml:space="preserve">potpore mladim obiteljima u stambenom zbrinjavanju te kućanstvima, </w:t>
      </w:r>
    </w:p>
    <w:p w14:paraId="6EA4F504" w14:textId="77777777" w:rsidR="0043124B" w:rsidRPr="0043124B" w:rsidRDefault="0043124B" w:rsidP="0043124B">
      <w:pPr>
        <w:numPr>
          <w:ilvl w:val="0"/>
          <w:numId w:val="8"/>
        </w:numPr>
        <w:jc w:val="both"/>
      </w:pPr>
      <w:r w:rsidRPr="0043124B">
        <w:t xml:space="preserve">potpore u poboljšanju energetske učinkovitosti kuća </w:t>
      </w:r>
    </w:p>
    <w:p w14:paraId="49587A49" w14:textId="77777777" w:rsidR="0043124B" w:rsidRPr="0043124B" w:rsidRDefault="0043124B" w:rsidP="0043124B">
      <w:pPr>
        <w:numPr>
          <w:ilvl w:val="0"/>
          <w:numId w:val="8"/>
        </w:numPr>
        <w:jc w:val="both"/>
      </w:pPr>
      <w:r w:rsidRPr="0043124B">
        <w:t xml:space="preserve">potpore OPG ovima i poduzetnicima za nabavu opreme </w:t>
      </w:r>
    </w:p>
    <w:p w14:paraId="625828A5" w14:textId="77777777" w:rsidR="0043124B" w:rsidRDefault="0043124B" w:rsidP="0043124B">
      <w:pPr>
        <w:numPr>
          <w:ilvl w:val="0"/>
          <w:numId w:val="8"/>
        </w:numPr>
        <w:jc w:val="both"/>
      </w:pPr>
      <w:r w:rsidRPr="0043124B">
        <w:t>potpore poljoprivrednicima i pčelarima - potpora za osiguranje usjeva i trajnih nasada, potpora za okrupnjavanje poljoprivrednog zemljišta, nabavu voćnih i loznih sadnica</w:t>
      </w:r>
    </w:p>
    <w:p w14:paraId="101BDAE1" w14:textId="77777777" w:rsidR="0043124B" w:rsidRPr="0043124B" w:rsidRDefault="0043124B" w:rsidP="0043124B">
      <w:pPr>
        <w:ind w:left="720"/>
        <w:jc w:val="both"/>
        <w:rPr>
          <w:i/>
          <w:iCs/>
        </w:rPr>
      </w:pPr>
    </w:p>
    <w:p w14:paraId="14E26130" w14:textId="3105551D" w:rsidR="00671787" w:rsidRPr="00847BC5" w:rsidRDefault="00DA6F42" w:rsidP="00671787">
      <w:pPr>
        <w:jc w:val="both"/>
      </w:pPr>
      <w:r w:rsidRPr="00847BC5">
        <w:t>Organiziran</w:t>
      </w:r>
      <w:r w:rsidR="008672FD" w:rsidRPr="00847BC5">
        <w:t>i su i svečani p</w:t>
      </w:r>
      <w:r w:rsidRPr="00847BC5">
        <w:t xml:space="preserve">rijem </w:t>
      </w:r>
      <w:r w:rsidR="002051A0" w:rsidRPr="00847BC5">
        <w:t>te</w:t>
      </w:r>
      <w:r w:rsidR="005A1035" w:rsidRPr="00847BC5">
        <w:t xml:space="preserve"> nagrađivanje </w:t>
      </w:r>
      <w:r w:rsidRPr="00847BC5">
        <w:t>najuspješnijih učenika osnovne i srednje škole</w:t>
      </w:r>
      <w:r w:rsidR="005A1035" w:rsidRPr="00847BC5">
        <w:t xml:space="preserve"> na natjecanjima</w:t>
      </w:r>
      <w:r w:rsidRPr="00847BC5">
        <w:t xml:space="preserve">. </w:t>
      </w:r>
      <w:r w:rsidR="008672FD" w:rsidRPr="00847BC5">
        <w:t xml:space="preserve">Neki od istaknutijih u ovom izvještajnom razdoblju svakako su Mia Rožmarić i </w:t>
      </w:r>
      <w:proofErr w:type="spellStart"/>
      <w:r w:rsidR="008672FD" w:rsidRPr="00847BC5">
        <w:t>Liam</w:t>
      </w:r>
      <w:proofErr w:type="spellEnd"/>
      <w:r w:rsidR="008672FD" w:rsidRPr="00847BC5">
        <w:t xml:space="preserve"> Brodar iz Osnovne škole Vinica koji postigli su zapažene rezultate na državnom natjecanju "Sigurno u prometu", a za njih je priređen prijem. Također Ana Pajtak studentica je prve godine na Fakultetu prometnih znanosti. Osvojila je 1. mjesto i zlatnu medalju na Državnom natjecanju učenika srednjih strukovnih škola – </w:t>
      </w:r>
      <w:proofErr w:type="spellStart"/>
      <w:r w:rsidR="008672FD" w:rsidRPr="00847BC5">
        <w:t>WorldSkills</w:t>
      </w:r>
      <w:proofErr w:type="spellEnd"/>
      <w:r w:rsidR="008672FD" w:rsidRPr="00847BC5">
        <w:t xml:space="preserve"> Croatia 2024. u natjecateljskoj disciplini Prometna tehnologija i logistika. Elvis Šipek učenik je drugog razreda srednje škole, postigao je zavidne sportske rezultate. </w:t>
      </w:r>
    </w:p>
    <w:p w14:paraId="70873D51" w14:textId="77777777" w:rsidR="008672FD" w:rsidRPr="00847BC5" w:rsidRDefault="008672FD" w:rsidP="00671787">
      <w:pPr>
        <w:jc w:val="both"/>
      </w:pPr>
    </w:p>
    <w:p w14:paraId="2CF0FBCF" w14:textId="4B412317" w:rsidR="004C50EF" w:rsidRPr="00784E6C" w:rsidRDefault="00773D3B" w:rsidP="001A79C7">
      <w:pPr>
        <w:jc w:val="both"/>
      </w:pPr>
      <w:r w:rsidRPr="00784E6C">
        <w:t>U proteklom su razdoblju redovno sufina</w:t>
      </w:r>
      <w:r w:rsidR="00C6461A" w:rsidRPr="00784E6C">
        <w:t>n</w:t>
      </w:r>
      <w:r w:rsidRPr="00784E6C">
        <w:t>cira</w:t>
      </w:r>
      <w:r w:rsidR="003D4F44" w:rsidRPr="00784E6C">
        <w:t>ni troškovi predškolskog odgoja odnosno zbrinj</w:t>
      </w:r>
      <w:r w:rsidR="001A79C7" w:rsidRPr="00784E6C">
        <w:t xml:space="preserve">avanja djece u dječjim vrtićima te svih dodatnih potreba Dječjeg </w:t>
      </w:r>
      <w:r w:rsidR="00C6461A" w:rsidRPr="00784E6C">
        <w:t>vrtić</w:t>
      </w:r>
      <w:r w:rsidR="001A79C7" w:rsidRPr="00784E6C">
        <w:t>a</w:t>
      </w:r>
      <w:r w:rsidR="00C6461A" w:rsidRPr="00784E6C">
        <w:t xml:space="preserve"> Vinica </w:t>
      </w:r>
      <w:r w:rsidR="00BA4903">
        <w:t>kao našeg proračunskog korisnika</w:t>
      </w:r>
      <w:r w:rsidR="00BB0B01">
        <w:t xml:space="preserve">. </w:t>
      </w:r>
      <w:r w:rsidR="00DA6F42">
        <w:t xml:space="preserve">Kako bi se roditeljima olakšalo, povećao se udio sufinanciranje u ekonomskoj cijeni vrtića za 10% od proteklog razdoblja te sada iznosi 70% ekonomske cijene vrtića. </w:t>
      </w:r>
    </w:p>
    <w:p w14:paraId="33F9123C" w14:textId="424837FF" w:rsidR="00B14558" w:rsidRPr="00784E6C" w:rsidRDefault="00B14558" w:rsidP="004B39E2">
      <w:pPr>
        <w:jc w:val="both"/>
      </w:pPr>
    </w:p>
    <w:p w14:paraId="753D600F" w14:textId="563A942C" w:rsidR="00624EFB" w:rsidRDefault="0041181D" w:rsidP="00FB45DF">
      <w:pPr>
        <w:jc w:val="both"/>
      </w:pPr>
      <w:r w:rsidRPr="00784E6C">
        <w:t>Ulaže se velik napor, o</w:t>
      </w:r>
      <w:r w:rsidR="008E47C5" w:rsidRPr="00784E6C">
        <w:t xml:space="preserve">bzirom na </w:t>
      </w:r>
      <w:r w:rsidR="00283284">
        <w:t>opći porast cijena</w:t>
      </w:r>
      <w:r w:rsidR="008E47C5" w:rsidRPr="00784E6C">
        <w:t xml:space="preserve">, kako bi se </w:t>
      </w:r>
      <w:r w:rsidR="00D73CBE" w:rsidRPr="00784E6C">
        <w:t>proračun izvršavao u skladu</w:t>
      </w:r>
      <w:r w:rsidR="003A30C9" w:rsidRPr="00784E6C">
        <w:t xml:space="preserve"> s planiranim</w:t>
      </w:r>
      <w:r w:rsidR="00B51BDC" w:rsidRPr="00784E6C">
        <w:t xml:space="preserve"> </w:t>
      </w:r>
      <w:r w:rsidR="003A30C9" w:rsidRPr="00784E6C">
        <w:t>te kako bi se usp</w:t>
      </w:r>
      <w:r w:rsidR="00D73CBE" w:rsidRPr="00784E6C">
        <w:t>jele reali</w:t>
      </w:r>
      <w:r w:rsidR="00D50ADF" w:rsidRPr="00784E6C">
        <w:t>zirati</w:t>
      </w:r>
      <w:r w:rsidR="00302D03" w:rsidRPr="00784E6C">
        <w:t xml:space="preserve"> planirane aktivnosti</w:t>
      </w:r>
      <w:r w:rsidR="00A45C18" w:rsidRPr="00784E6C">
        <w:t xml:space="preserve"> i</w:t>
      </w:r>
      <w:r w:rsidR="00905C59" w:rsidRPr="00784E6C">
        <w:t xml:space="preserve"> podmiriti</w:t>
      </w:r>
      <w:r w:rsidR="001A79C7" w:rsidRPr="00784E6C">
        <w:t xml:space="preserve"> sve obveze</w:t>
      </w:r>
      <w:r w:rsidR="00DA6F42">
        <w:t>.</w:t>
      </w:r>
      <w:r w:rsidR="00683AF8" w:rsidRPr="00784E6C">
        <w:t xml:space="preserve"> </w:t>
      </w:r>
      <w:r w:rsidR="00847BC5" w:rsidRPr="00847BC5">
        <w:t>Općina sustavno vodi brigu o potrebama svih svojih stanovnika, od najmlađih do najstarijih. Kroz potpore za novorođenčad, ulaganja u dječje vrtiće i osnovno školstvo, stvaraju se temelji za zdrav razvoj djece i mladih. Istovremeno, kontinuirano se podupire rad udruga</w:t>
      </w:r>
      <w:r w:rsidR="00847BC5">
        <w:t xml:space="preserve"> te vatrogastva,</w:t>
      </w:r>
      <w:r w:rsidR="00847BC5" w:rsidRPr="00847BC5">
        <w:t xml:space="preserve"> koje doprinose društvenom i kulturnom životu zajednice. Posebna pažnja posvećuje se starijim osobama i umirovljenicima kroz različite oblike pomoći, programa i sadržaja koji doprinose kvalitetnijem i dostojanstvenijem životu u </w:t>
      </w:r>
      <w:r w:rsidR="00847BC5" w:rsidRPr="00847BC5">
        <w:lastRenderedPageBreak/>
        <w:t xml:space="preserve">starijoj dobi. Time općina potvrđuje svoju ulogu odgovorne i </w:t>
      </w:r>
      <w:proofErr w:type="spellStart"/>
      <w:r w:rsidR="00847BC5" w:rsidRPr="00847BC5">
        <w:t>uključive</w:t>
      </w:r>
      <w:proofErr w:type="spellEnd"/>
      <w:r w:rsidR="00847BC5" w:rsidRPr="00847BC5">
        <w:t xml:space="preserve"> zajednice koja brine o svakom pojedincu.</w:t>
      </w:r>
    </w:p>
    <w:p w14:paraId="01CCE28C" w14:textId="2C1BB801" w:rsidR="007265D2" w:rsidRDefault="007265D2" w:rsidP="00FB45DF">
      <w:pPr>
        <w:jc w:val="both"/>
      </w:pPr>
    </w:p>
    <w:p w14:paraId="3E6EB91C" w14:textId="70B5F5BC" w:rsidR="007265D2" w:rsidRDefault="007265D2" w:rsidP="00FB45DF">
      <w:pPr>
        <w:jc w:val="both"/>
      </w:pPr>
      <w:r>
        <w:t xml:space="preserve">ZAKLJUČAK: </w:t>
      </w:r>
    </w:p>
    <w:p w14:paraId="70FC7770" w14:textId="271FAF61" w:rsidR="007265D2" w:rsidRPr="00303C9B" w:rsidRDefault="007265D2" w:rsidP="007265D2">
      <w:p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U izvještaju o radu načelnika za razdoblje</w:t>
      </w:r>
      <w:r w:rsidR="002051A0">
        <w:rPr>
          <w:rFonts w:cstheme="minorHAnsi"/>
        </w:rPr>
        <w:t xml:space="preserve"> </w:t>
      </w:r>
      <w:r>
        <w:rPr>
          <w:rFonts w:cstheme="minorHAnsi"/>
        </w:rPr>
        <w:t>od</w:t>
      </w:r>
      <w:r w:rsidR="0093581A">
        <w:rPr>
          <w:rFonts w:cstheme="minorHAnsi"/>
        </w:rPr>
        <w:t xml:space="preserve"> </w:t>
      </w:r>
      <w:r w:rsidR="00283284">
        <w:rPr>
          <w:rFonts w:cstheme="minorHAnsi"/>
        </w:rPr>
        <w:t>01.01.</w:t>
      </w:r>
      <w:r w:rsidR="000D2D7C">
        <w:rPr>
          <w:rFonts w:cstheme="minorHAnsi"/>
        </w:rPr>
        <w:t>202</w:t>
      </w:r>
      <w:r w:rsidR="00CC4BA4">
        <w:rPr>
          <w:rFonts w:cstheme="minorHAnsi"/>
        </w:rPr>
        <w:t>5</w:t>
      </w:r>
      <w:r w:rsidR="00283284">
        <w:rPr>
          <w:rFonts w:cstheme="minorHAnsi"/>
        </w:rPr>
        <w:t>. do 30</w:t>
      </w:r>
      <w:r>
        <w:rPr>
          <w:rFonts w:cstheme="minorHAnsi"/>
        </w:rPr>
        <w:t>.</w:t>
      </w:r>
      <w:r w:rsidR="00283284">
        <w:rPr>
          <w:rFonts w:cstheme="minorHAnsi"/>
        </w:rPr>
        <w:t>06.202</w:t>
      </w:r>
      <w:r w:rsidR="00CC4BA4">
        <w:rPr>
          <w:rFonts w:cstheme="minorHAnsi"/>
        </w:rPr>
        <w:t>5.</w:t>
      </w:r>
      <w:r>
        <w:rPr>
          <w:rFonts w:cstheme="minorHAnsi"/>
        </w:rPr>
        <w:t xml:space="preserve"> godine predstavio se najvažniji segment djelovanja načelnika te </w:t>
      </w:r>
      <w:r w:rsidRPr="00303C9B">
        <w:rPr>
          <w:rFonts w:cstheme="minorHAnsi"/>
        </w:rPr>
        <w:t>kratak pregled aktivnosti</w:t>
      </w:r>
      <w:r w:rsidR="00116F14">
        <w:rPr>
          <w:rFonts w:cstheme="minorHAnsi"/>
        </w:rPr>
        <w:t xml:space="preserve"> koje su se provodile</w:t>
      </w:r>
      <w:r w:rsidRPr="00303C9B">
        <w:rPr>
          <w:rFonts w:cstheme="minorHAnsi"/>
        </w:rPr>
        <w:t xml:space="preserve">. Načelnik je tijekom godine surađivao </w:t>
      </w:r>
      <w:r>
        <w:rPr>
          <w:rFonts w:cstheme="minorHAnsi"/>
        </w:rPr>
        <w:t>te imao odličnu suradnju sa</w:t>
      </w:r>
      <w:r w:rsidRPr="00303C9B">
        <w:rPr>
          <w:rFonts w:cstheme="minorHAnsi"/>
        </w:rPr>
        <w:t xml:space="preserve"> susjednim Općinama i Gradovima, odazivao se na sastanke koje je organizirala </w:t>
      </w:r>
      <w:r>
        <w:rPr>
          <w:rFonts w:cstheme="minorHAnsi"/>
        </w:rPr>
        <w:t>Varaždinska ž</w:t>
      </w:r>
      <w:r w:rsidRPr="00303C9B">
        <w:rPr>
          <w:rFonts w:cstheme="minorHAnsi"/>
        </w:rPr>
        <w:t xml:space="preserve">upanija i druge institucije, odazivao se na pozive drugih općina i gradova na proslave raznih prigoda, sudjelovao je godišnjim skupštinama udruga civilnog društva, </w:t>
      </w:r>
      <w:r w:rsidR="00116F14">
        <w:rPr>
          <w:rFonts w:cstheme="minorHAnsi"/>
        </w:rPr>
        <w:t>organizirao manifestacij</w:t>
      </w:r>
      <w:r w:rsidR="002051A0">
        <w:rPr>
          <w:rFonts w:cstheme="minorHAnsi"/>
        </w:rPr>
        <w:t>e</w:t>
      </w:r>
      <w:r w:rsidR="00116F14">
        <w:rPr>
          <w:rFonts w:cstheme="minorHAnsi"/>
        </w:rPr>
        <w:t xml:space="preserve"> </w:t>
      </w:r>
      <w:r w:rsidRPr="00303C9B">
        <w:rPr>
          <w:rFonts w:cstheme="minorHAnsi"/>
        </w:rPr>
        <w:t>te obavljao i druge aktivnosti sukladno Statutu i Zakonima</w:t>
      </w:r>
      <w:r w:rsidR="00116F14">
        <w:rPr>
          <w:rFonts w:cstheme="minorHAnsi"/>
        </w:rPr>
        <w:t xml:space="preserve"> uspješno</w:t>
      </w:r>
      <w:r w:rsidRPr="00303C9B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0FA117D9" w14:textId="77777777" w:rsidR="007265D2" w:rsidRPr="00784E6C" w:rsidRDefault="007265D2" w:rsidP="00FB45DF">
      <w:pPr>
        <w:jc w:val="both"/>
      </w:pPr>
    </w:p>
    <w:p w14:paraId="4E9B1E9A" w14:textId="77777777" w:rsidR="00624EFB" w:rsidRPr="00784E6C" w:rsidRDefault="00624EFB" w:rsidP="00FB45DF">
      <w:pPr>
        <w:jc w:val="both"/>
      </w:pPr>
    </w:p>
    <w:p w14:paraId="43C86E15" w14:textId="1E3B5AC0" w:rsidR="00A3681A" w:rsidRPr="00453F61" w:rsidRDefault="00A3681A" w:rsidP="00A3681A">
      <w:r w:rsidRPr="00453F61">
        <w:tab/>
      </w:r>
      <w:r w:rsidRPr="00453F61">
        <w:tab/>
      </w:r>
      <w:r w:rsidRPr="00453F61">
        <w:tab/>
      </w:r>
      <w:r w:rsidRPr="00453F61">
        <w:tab/>
      </w:r>
      <w:r w:rsidRPr="00453F61">
        <w:tab/>
      </w:r>
      <w:r w:rsidRPr="00453F61">
        <w:tab/>
      </w:r>
      <w:r w:rsidRPr="00453F61">
        <w:tab/>
        <w:t>OPĆINSKI NAČELNIK OPĆINE VINICA</w:t>
      </w:r>
    </w:p>
    <w:p w14:paraId="7B33EA73" w14:textId="6615339E" w:rsidR="00A3681A" w:rsidRPr="00453F61" w:rsidRDefault="00A3681A" w:rsidP="00A3681A">
      <w:r w:rsidRPr="00453F61">
        <w:tab/>
      </w:r>
      <w:r w:rsidRPr="00453F61">
        <w:tab/>
      </w:r>
      <w:r w:rsidRPr="00453F61">
        <w:tab/>
      </w:r>
      <w:r w:rsidRPr="00453F61">
        <w:tab/>
      </w:r>
      <w:r w:rsidRPr="00453F61">
        <w:tab/>
      </w:r>
      <w:r w:rsidRPr="00453F61">
        <w:tab/>
      </w:r>
      <w:r w:rsidRPr="00453F61">
        <w:tab/>
      </w:r>
      <w:r w:rsidRPr="00453F61">
        <w:tab/>
        <w:t xml:space="preserve">  dr. sc. Branimir Štimec, prof.</w:t>
      </w:r>
    </w:p>
    <w:p w14:paraId="11B64148" w14:textId="77777777" w:rsidR="00A3681A" w:rsidRPr="00BA34D3" w:rsidRDefault="00A3681A" w:rsidP="00A3681A">
      <w:pPr>
        <w:rPr>
          <w:rFonts w:ascii="Calibri" w:hAnsi="Calibri"/>
        </w:rPr>
      </w:pPr>
    </w:p>
    <w:p w14:paraId="1248A211" w14:textId="77777777" w:rsidR="00BA4903" w:rsidRPr="00BA4903" w:rsidRDefault="00BA4903" w:rsidP="00BA4903">
      <w:pPr>
        <w:jc w:val="right"/>
        <w:rPr>
          <w:rFonts w:ascii="Book Antiqua" w:hAnsi="Book Antiqua"/>
          <w:sz w:val="22"/>
          <w:szCs w:val="22"/>
        </w:rPr>
      </w:pPr>
    </w:p>
    <w:sectPr w:rsidR="00BA4903" w:rsidRPr="00BA4903" w:rsidSect="000E3CFA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4939A" w14:textId="77777777" w:rsidR="00233F5C" w:rsidRDefault="00233F5C">
      <w:r>
        <w:separator/>
      </w:r>
    </w:p>
  </w:endnote>
  <w:endnote w:type="continuationSeparator" w:id="0">
    <w:p w14:paraId="795FB3DB" w14:textId="77777777" w:rsidR="00233F5C" w:rsidRDefault="0023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8FAA" w14:textId="5DCDCD36" w:rsidR="00452079" w:rsidRDefault="00B80BF4" w:rsidP="0011679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5207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B2CB0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2BDF4F24" w14:textId="77777777" w:rsidR="00452079" w:rsidRDefault="00452079" w:rsidP="00F222C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1789" w14:textId="77777777" w:rsidR="00452079" w:rsidRDefault="00B80BF4" w:rsidP="0011679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5207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F6C92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74C7DBB3" w14:textId="77777777" w:rsidR="00452079" w:rsidRDefault="00452079" w:rsidP="00F222C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2C6B2" w14:textId="77777777" w:rsidR="00233F5C" w:rsidRDefault="00233F5C">
      <w:r>
        <w:separator/>
      </w:r>
    </w:p>
  </w:footnote>
  <w:footnote w:type="continuationSeparator" w:id="0">
    <w:p w14:paraId="6D953E53" w14:textId="77777777" w:rsidR="00233F5C" w:rsidRDefault="00233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2AD9" w14:textId="77777777" w:rsidR="009806B1" w:rsidRDefault="009806B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2A22"/>
    <w:multiLevelType w:val="hybridMultilevel"/>
    <w:tmpl w:val="0D748AD0"/>
    <w:lvl w:ilvl="0" w:tplc="041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AC37EEE"/>
    <w:multiLevelType w:val="hybridMultilevel"/>
    <w:tmpl w:val="9614F5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465BE"/>
    <w:multiLevelType w:val="hybridMultilevel"/>
    <w:tmpl w:val="F54882B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76271"/>
    <w:multiLevelType w:val="hybridMultilevel"/>
    <w:tmpl w:val="9D9AA292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B2311"/>
    <w:multiLevelType w:val="hybridMultilevel"/>
    <w:tmpl w:val="F9643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C3B75"/>
    <w:multiLevelType w:val="hybridMultilevel"/>
    <w:tmpl w:val="8A927ADA"/>
    <w:lvl w:ilvl="0" w:tplc="A3AA2FF0">
      <w:start w:val="25"/>
      <w:numFmt w:val="bullet"/>
      <w:lvlText w:val="-"/>
      <w:lvlJc w:val="left"/>
      <w:pPr>
        <w:ind w:left="502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92FE5"/>
    <w:multiLevelType w:val="hybridMultilevel"/>
    <w:tmpl w:val="422CFD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F6E52"/>
    <w:multiLevelType w:val="hybridMultilevel"/>
    <w:tmpl w:val="64AC77F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041092">
    <w:abstractNumId w:val="5"/>
  </w:num>
  <w:num w:numId="2" w16cid:durableId="1409769011">
    <w:abstractNumId w:val="0"/>
  </w:num>
  <w:num w:numId="3" w16cid:durableId="1602756578">
    <w:abstractNumId w:val="3"/>
  </w:num>
  <w:num w:numId="4" w16cid:durableId="2114471133">
    <w:abstractNumId w:val="6"/>
  </w:num>
  <w:num w:numId="5" w16cid:durableId="655186433">
    <w:abstractNumId w:val="2"/>
  </w:num>
  <w:num w:numId="6" w16cid:durableId="2072270615">
    <w:abstractNumId w:val="4"/>
  </w:num>
  <w:num w:numId="7" w16cid:durableId="53740367">
    <w:abstractNumId w:val="7"/>
  </w:num>
  <w:num w:numId="8" w16cid:durableId="993222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69"/>
    <w:rsid w:val="0000117B"/>
    <w:rsid w:val="00005080"/>
    <w:rsid w:val="00005AB2"/>
    <w:rsid w:val="00007031"/>
    <w:rsid w:val="000143F2"/>
    <w:rsid w:val="00015FE1"/>
    <w:rsid w:val="0001684F"/>
    <w:rsid w:val="00017AF6"/>
    <w:rsid w:val="000227F6"/>
    <w:rsid w:val="00024297"/>
    <w:rsid w:val="00026C0D"/>
    <w:rsid w:val="00034A26"/>
    <w:rsid w:val="00040902"/>
    <w:rsid w:val="00051955"/>
    <w:rsid w:val="000527BC"/>
    <w:rsid w:val="00055652"/>
    <w:rsid w:val="00055688"/>
    <w:rsid w:val="00055721"/>
    <w:rsid w:val="000600B2"/>
    <w:rsid w:val="000614B6"/>
    <w:rsid w:val="0006332E"/>
    <w:rsid w:val="00067CAA"/>
    <w:rsid w:val="00073B67"/>
    <w:rsid w:val="00075F70"/>
    <w:rsid w:val="000762F7"/>
    <w:rsid w:val="00076C8E"/>
    <w:rsid w:val="00077B1B"/>
    <w:rsid w:val="0008171C"/>
    <w:rsid w:val="00081B8F"/>
    <w:rsid w:val="00082E0A"/>
    <w:rsid w:val="00083FB8"/>
    <w:rsid w:val="000910E6"/>
    <w:rsid w:val="00092EA9"/>
    <w:rsid w:val="000941F0"/>
    <w:rsid w:val="00094726"/>
    <w:rsid w:val="000A2220"/>
    <w:rsid w:val="000A355A"/>
    <w:rsid w:val="000A66D7"/>
    <w:rsid w:val="000A7321"/>
    <w:rsid w:val="000B391A"/>
    <w:rsid w:val="000B481F"/>
    <w:rsid w:val="000B490A"/>
    <w:rsid w:val="000C1213"/>
    <w:rsid w:val="000C4761"/>
    <w:rsid w:val="000C751A"/>
    <w:rsid w:val="000D2D7C"/>
    <w:rsid w:val="000D5A87"/>
    <w:rsid w:val="000E3CFA"/>
    <w:rsid w:val="000E4E5D"/>
    <w:rsid w:val="000E7F65"/>
    <w:rsid w:val="000F0AE1"/>
    <w:rsid w:val="0010122D"/>
    <w:rsid w:val="00101682"/>
    <w:rsid w:val="00105B0C"/>
    <w:rsid w:val="00106AD3"/>
    <w:rsid w:val="001072B0"/>
    <w:rsid w:val="00112ADD"/>
    <w:rsid w:val="0011310C"/>
    <w:rsid w:val="00114161"/>
    <w:rsid w:val="0011679D"/>
    <w:rsid w:val="00116F14"/>
    <w:rsid w:val="00117AF5"/>
    <w:rsid w:val="0012041C"/>
    <w:rsid w:val="00123328"/>
    <w:rsid w:val="00124303"/>
    <w:rsid w:val="00124741"/>
    <w:rsid w:val="00127665"/>
    <w:rsid w:val="00131FA1"/>
    <w:rsid w:val="001326FD"/>
    <w:rsid w:val="00137241"/>
    <w:rsid w:val="0014445F"/>
    <w:rsid w:val="00144CA0"/>
    <w:rsid w:val="0015241E"/>
    <w:rsid w:val="00175C04"/>
    <w:rsid w:val="001776C4"/>
    <w:rsid w:val="00180E68"/>
    <w:rsid w:val="00183B2C"/>
    <w:rsid w:val="001866F3"/>
    <w:rsid w:val="001871FA"/>
    <w:rsid w:val="001923BB"/>
    <w:rsid w:val="00195F8C"/>
    <w:rsid w:val="001A636C"/>
    <w:rsid w:val="001A79C7"/>
    <w:rsid w:val="001B7624"/>
    <w:rsid w:val="001C0A33"/>
    <w:rsid w:val="001C1105"/>
    <w:rsid w:val="001C1481"/>
    <w:rsid w:val="001C2B57"/>
    <w:rsid w:val="001C43E2"/>
    <w:rsid w:val="001C4EB3"/>
    <w:rsid w:val="001C52CA"/>
    <w:rsid w:val="001D415E"/>
    <w:rsid w:val="001D5639"/>
    <w:rsid w:val="001D5689"/>
    <w:rsid w:val="001D7876"/>
    <w:rsid w:val="001F0016"/>
    <w:rsid w:val="001F03A0"/>
    <w:rsid w:val="00201624"/>
    <w:rsid w:val="002022AD"/>
    <w:rsid w:val="002028EE"/>
    <w:rsid w:val="002051A0"/>
    <w:rsid w:val="00207A15"/>
    <w:rsid w:val="00212D4B"/>
    <w:rsid w:val="002161DC"/>
    <w:rsid w:val="00233F5C"/>
    <w:rsid w:val="00233F88"/>
    <w:rsid w:val="00237264"/>
    <w:rsid w:val="00240174"/>
    <w:rsid w:val="00240631"/>
    <w:rsid w:val="002440B8"/>
    <w:rsid w:val="00244EF3"/>
    <w:rsid w:val="00251CC8"/>
    <w:rsid w:val="00253472"/>
    <w:rsid w:val="00254801"/>
    <w:rsid w:val="00256806"/>
    <w:rsid w:val="00264D7F"/>
    <w:rsid w:val="002714F2"/>
    <w:rsid w:val="002719A0"/>
    <w:rsid w:val="00277B10"/>
    <w:rsid w:val="002805D8"/>
    <w:rsid w:val="00283284"/>
    <w:rsid w:val="002854C7"/>
    <w:rsid w:val="00286272"/>
    <w:rsid w:val="002945AB"/>
    <w:rsid w:val="00295C3B"/>
    <w:rsid w:val="002A78FC"/>
    <w:rsid w:val="002B0006"/>
    <w:rsid w:val="002B166E"/>
    <w:rsid w:val="002B4EB8"/>
    <w:rsid w:val="002C1423"/>
    <w:rsid w:val="002C5FAE"/>
    <w:rsid w:val="002D0925"/>
    <w:rsid w:val="002E67C0"/>
    <w:rsid w:val="002E7D75"/>
    <w:rsid w:val="002F1FDB"/>
    <w:rsid w:val="002F3D7B"/>
    <w:rsid w:val="002F61FD"/>
    <w:rsid w:val="002F6479"/>
    <w:rsid w:val="002F7147"/>
    <w:rsid w:val="00302A05"/>
    <w:rsid w:val="00302D03"/>
    <w:rsid w:val="003070EB"/>
    <w:rsid w:val="00312D8B"/>
    <w:rsid w:val="00312EC8"/>
    <w:rsid w:val="00315988"/>
    <w:rsid w:val="00326603"/>
    <w:rsid w:val="003337D0"/>
    <w:rsid w:val="003365A2"/>
    <w:rsid w:val="0034546E"/>
    <w:rsid w:val="003467F8"/>
    <w:rsid w:val="003508B4"/>
    <w:rsid w:val="00350ACB"/>
    <w:rsid w:val="00354A00"/>
    <w:rsid w:val="003568C7"/>
    <w:rsid w:val="00356E15"/>
    <w:rsid w:val="0035705D"/>
    <w:rsid w:val="0036083A"/>
    <w:rsid w:val="00364987"/>
    <w:rsid w:val="00365074"/>
    <w:rsid w:val="003728FE"/>
    <w:rsid w:val="003736B7"/>
    <w:rsid w:val="003750CA"/>
    <w:rsid w:val="00375FDC"/>
    <w:rsid w:val="003836F6"/>
    <w:rsid w:val="00384FF7"/>
    <w:rsid w:val="00386D7A"/>
    <w:rsid w:val="00393AF5"/>
    <w:rsid w:val="00394D33"/>
    <w:rsid w:val="003A30C9"/>
    <w:rsid w:val="003A32F3"/>
    <w:rsid w:val="003A3A3A"/>
    <w:rsid w:val="003A74B4"/>
    <w:rsid w:val="003B01F3"/>
    <w:rsid w:val="003B692C"/>
    <w:rsid w:val="003B7502"/>
    <w:rsid w:val="003C2B5C"/>
    <w:rsid w:val="003C46E2"/>
    <w:rsid w:val="003C4BBD"/>
    <w:rsid w:val="003C781E"/>
    <w:rsid w:val="003D4087"/>
    <w:rsid w:val="003D4F3C"/>
    <w:rsid w:val="003D4F44"/>
    <w:rsid w:val="003E2142"/>
    <w:rsid w:val="003E232C"/>
    <w:rsid w:val="003E2B79"/>
    <w:rsid w:val="003E562B"/>
    <w:rsid w:val="003E6E19"/>
    <w:rsid w:val="003F338F"/>
    <w:rsid w:val="00400075"/>
    <w:rsid w:val="00401DD5"/>
    <w:rsid w:val="0040432F"/>
    <w:rsid w:val="0040517C"/>
    <w:rsid w:val="00406179"/>
    <w:rsid w:val="00406B13"/>
    <w:rsid w:val="0041181D"/>
    <w:rsid w:val="00413209"/>
    <w:rsid w:val="00413E7F"/>
    <w:rsid w:val="00421821"/>
    <w:rsid w:val="00430074"/>
    <w:rsid w:val="0043124B"/>
    <w:rsid w:val="00435FD4"/>
    <w:rsid w:val="00436EEA"/>
    <w:rsid w:val="00437538"/>
    <w:rsid w:val="004423C3"/>
    <w:rsid w:val="00442D94"/>
    <w:rsid w:val="00452079"/>
    <w:rsid w:val="004616E8"/>
    <w:rsid w:val="00461C62"/>
    <w:rsid w:val="00467A2A"/>
    <w:rsid w:val="0047283C"/>
    <w:rsid w:val="00475675"/>
    <w:rsid w:val="004761AE"/>
    <w:rsid w:val="00480203"/>
    <w:rsid w:val="004855D3"/>
    <w:rsid w:val="00485C0D"/>
    <w:rsid w:val="00485DAF"/>
    <w:rsid w:val="00490058"/>
    <w:rsid w:val="00494CF7"/>
    <w:rsid w:val="004A04AB"/>
    <w:rsid w:val="004A26AC"/>
    <w:rsid w:val="004B2CB0"/>
    <w:rsid w:val="004B39E2"/>
    <w:rsid w:val="004B675D"/>
    <w:rsid w:val="004B7005"/>
    <w:rsid w:val="004B72E2"/>
    <w:rsid w:val="004C07BE"/>
    <w:rsid w:val="004C27E4"/>
    <w:rsid w:val="004C4507"/>
    <w:rsid w:val="004C50EF"/>
    <w:rsid w:val="004C63A3"/>
    <w:rsid w:val="004D268D"/>
    <w:rsid w:val="004D2834"/>
    <w:rsid w:val="004D2F91"/>
    <w:rsid w:val="004D3E24"/>
    <w:rsid w:val="004E4BD4"/>
    <w:rsid w:val="004E7EC9"/>
    <w:rsid w:val="004F1682"/>
    <w:rsid w:val="004F60CD"/>
    <w:rsid w:val="004F7CF1"/>
    <w:rsid w:val="005005D0"/>
    <w:rsid w:val="00500B4D"/>
    <w:rsid w:val="00502CBA"/>
    <w:rsid w:val="0050535B"/>
    <w:rsid w:val="00516260"/>
    <w:rsid w:val="00531900"/>
    <w:rsid w:val="00532299"/>
    <w:rsid w:val="005357EC"/>
    <w:rsid w:val="005403E5"/>
    <w:rsid w:val="005426E1"/>
    <w:rsid w:val="00543BDA"/>
    <w:rsid w:val="00550D60"/>
    <w:rsid w:val="0055125E"/>
    <w:rsid w:val="00553643"/>
    <w:rsid w:val="00572DAF"/>
    <w:rsid w:val="00572DBC"/>
    <w:rsid w:val="0057480C"/>
    <w:rsid w:val="00575701"/>
    <w:rsid w:val="0058215B"/>
    <w:rsid w:val="00583D31"/>
    <w:rsid w:val="00584C88"/>
    <w:rsid w:val="00586029"/>
    <w:rsid w:val="005928E0"/>
    <w:rsid w:val="005943CC"/>
    <w:rsid w:val="0059441C"/>
    <w:rsid w:val="00594F98"/>
    <w:rsid w:val="005A0684"/>
    <w:rsid w:val="005A0C42"/>
    <w:rsid w:val="005A1035"/>
    <w:rsid w:val="005A19A4"/>
    <w:rsid w:val="005A7B9F"/>
    <w:rsid w:val="005A7DE8"/>
    <w:rsid w:val="005B3147"/>
    <w:rsid w:val="005C046D"/>
    <w:rsid w:val="005C30E4"/>
    <w:rsid w:val="005C613B"/>
    <w:rsid w:val="005D01A9"/>
    <w:rsid w:val="005D168D"/>
    <w:rsid w:val="005D67AE"/>
    <w:rsid w:val="005D7584"/>
    <w:rsid w:val="005E28DC"/>
    <w:rsid w:val="005E357D"/>
    <w:rsid w:val="005E63BD"/>
    <w:rsid w:val="005F0256"/>
    <w:rsid w:val="005F17BF"/>
    <w:rsid w:val="005F6D65"/>
    <w:rsid w:val="00606FBB"/>
    <w:rsid w:val="00607579"/>
    <w:rsid w:val="0061511B"/>
    <w:rsid w:val="0061517D"/>
    <w:rsid w:val="00615488"/>
    <w:rsid w:val="00617265"/>
    <w:rsid w:val="00621728"/>
    <w:rsid w:val="00623C83"/>
    <w:rsid w:val="00623D3F"/>
    <w:rsid w:val="00624EFB"/>
    <w:rsid w:val="0063791D"/>
    <w:rsid w:val="00644E18"/>
    <w:rsid w:val="00645CD6"/>
    <w:rsid w:val="00647BA0"/>
    <w:rsid w:val="00656DB1"/>
    <w:rsid w:val="006617D8"/>
    <w:rsid w:val="006629C8"/>
    <w:rsid w:val="00663CCF"/>
    <w:rsid w:val="00671787"/>
    <w:rsid w:val="00671C63"/>
    <w:rsid w:val="00672690"/>
    <w:rsid w:val="00673667"/>
    <w:rsid w:val="00682910"/>
    <w:rsid w:val="00683AF8"/>
    <w:rsid w:val="00683B10"/>
    <w:rsid w:val="00685AC5"/>
    <w:rsid w:val="006911EE"/>
    <w:rsid w:val="00691498"/>
    <w:rsid w:val="0069510E"/>
    <w:rsid w:val="0069675F"/>
    <w:rsid w:val="00696BEB"/>
    <w:rsid w:val="00697E31"/>
    <w:rsid w:val="006A20A5"/>
    <w:rsid w:val="006A2C2A"/>
    <w:rsid w:val="006A4B3E"/>
    <w:rsid w:val="006A5335"/>
    <w:rsid w:val="006B29FB"/>
    <w:rsid w:val="006B36F5"/>
    <w:rsid w:val="006B7BAB"/>
    <w:rsid w:val="006C0741"/>
    <w:rsid w:val="006C1D42"/>
    <w:rsid w:val="006C7EE7"/>
    <w:rsid w:val="006D6693"/>
    <w:rsid w:val="006E4741"/>
    <w:rsid w:val="006F150D"/>
    <w:rsid w:val="006F5980"/>
    <w:rsid w:val="006F70AB"/>
    <w:rsid w:val="007119FA"/>
    <w:rsid w:val="00722882"/>
    <w:rsid w:val="007265D2"/>
    <w:rsid w:val="00726969"/>
    <w:rsid w:val="00727E50"/>
    <w:rsid w:val="0074039E"/>
    <w:rsid w:val="00743815"/>
    <w:rsid w:val="007452EE"/>
    <w:rsid w:val="007513E2"/>
    <w:rsid w:val="00752D96"/>
    <w:rsid w:val="007557CF"/>
    <w:rsid w:val="007559EA"/>
    <w:rsid w:val="0075694A"/>
    <w:rsid w:val="0076519F"/>
    <w:rsid w:val="0076685B"/>
    <w:rsid w:val="0077055B"/>
    <w:rsid w:val="00771DAB"/>
    <w:rsid w:val="00773D3B"/>
    <w:rsid w:val="0077707B"/>
    <w:rsid w:val="007777A6"/>
    <w:rsid w:val="0078011C"/>
    <w:rsid w:val="007843FD"/>
    <w:rsid w:val="00784E6C"/>
    <w:rsid w:val="00791DF0"/>
    <w:rsid w:val="0079247D"/>
    <w:rsid w:val="007949CA"/>
    <w:rsid w:val="0079527B"/>
    <w:rsid w:val="00797BF8"/>
    <w:rsid w:val="007A1449"/>
    <w:rsid w:val="007A1F65"/>
    <w:rsid w:val="007B617C"/>
    <w:rsid w:val="007C12C3"/>
    <w:rsid w:val="007C2845"/>
    <w:rsid w:val="007C2CE8"/>
    <w:rsid w:val="007C3A6A"/>
    <w:rsid w:val="007C3E44"/>
    <w:rsid w:val="007C716E"/>
    <w:rsid w:val="007D2012"/>
    <w:rsid w:val="007D2D34"/>
    <w:rsid w:val="007D304D"/>
    <w:rsid w:val="007E2687"/>
    <w:rsid w:val="007E2908"/>
    <w:rsid w:val="007E2DBC"/>
    <w:rsid w:val="007F1E4F"/>
    <w:rsid w:val="007F3D31"/>
    <w:rsid w:val="007F6CC5"/>
    <w:rsid w:val="008010F6"/>
    <w:rsid w:val="00803C70"/>
    <w:rsid w:val="0080517A"/>
    <w:rsid w:val="00805F00"/>
    <w:rsid w:val="008073D5"/>
    <w:rsid w:val="00813429"/>
    <w:rsid w:val="00814FBC"/>
    <w:rsid w:val="00816326"/>
    <w:rsid w:val="008217F4"/>
    <w:rsid w:val="008312A3"/>
    <w:rsid w:val="008316C9"/>
    <w:rsid w:val="00834110"/>
    <w:rsid w:val="008352A8"/>
    <w:rsid w:val="0083691D"/>
    <w:rsid w:val="00837925"/>
    <w:rsid w:val="00843832"/>
    <w:rsid w:val="008450B9"/>
    <w:rsid w:val="008463A8"/>
    <w:rsid w:val="00846E86"/>
    <w:rsid w:val="00847BC5"/>
    <w:rsid w:val="00847C10"/>
    <w:rsid w:val="00847FD8"/>
    <w:rsid w:val="00850824"/>
    <w:rsid w:val="00852065"/>
    <w:rsid w:val="00852884"/>
    <w:rsid w:val="00865051"/>
    <w:rsid w:val="00865ADC"/>
    <w:rsid w:val="008672FD"/>
    <w:rsid w:val="00867500"/>
    <w:rsid w:val="00867592"/>
    <w:rsid w:val="00871AC9"/>
    <w:rsid w:val="00873DFD"/>
    <w:rsid w:val="00876348"/>
    <w:rsid w:val="00877E1B"/>
    <w:rsid w:val="0088158C"/>
    <w:rsid w:val="00884D20"/>
    <w:rsid w:val="00890138"/>
    <w:rsid w:val="00896B41"/>
    <w:rsid w:val="00897A98"/>
    <w:rsid w:val="008A1C0C"/>
    <w:rsid w:val="008A3CDC"/>
    <w:rsid w:val="008B0EC6"/>
    <w:rsid w:val="008B70C1"/>
    <w:rsid w:val="008C6221"/>
    <w:rsid w:val="008D03C1"/>
    <w:rsid w:val="008D2B1E"/>
    <w:rsid w:val="008D426C"/>
    <w:rsid w:val="008E47C5"/>
    <w:rsid w:val="008F1EA2"/>
    <w:rsid w:val="008F2981"/>
    <w:rsid w:val="008F31F0"/>
    <w:rsid w:val="008F5C22"/>
    <w:rsid w:val="008F5CA7"/>
    <w:rsid w:val="00903CA8"/>
    <w:rsid w:val="00905C59"/>
    <w:rsid w:val="00913B94"/>
    <w:rsid w:val="00914688"/>
    <w:rsid w:val="00921632"/>
    <w:rsid w:val="0092239C"/>
    <w:rsid w:val="00926432"/>
    <w:rsid w:val="0093581A"/>
    <w:rsid w:val="00941D92"/>
    <w:rsid w:val="00942A1D"/>
    <w:rsid w:val="00945122"/>
    <w:rsid w:val="00947127"/>
    <w:rsid w:val="0095053C"/>
    <w:rsid w:val="009524AC"/>
    <w:rsid w:val="00952EFB"/>
    <w:rsid w:val="00961BD0"/>
    <w:rsid w:val="009644C6"/>
    <w:rsid w:val="0096592F"/>
    <w:rsid w:val="00974D1F"/>
    <w:rsid w:val="0097551F"/>
    <w:rsid w:val="009806B1"/>
    <w:rsid w:val="00982FB0"/>
    <w:rsid w:val="00986FE5"/>
    <w:rsid w:val="00987225"/>
    <w:rsid w:val="00992559"/>
    <w:rsid w:val="00994543"/>
    <w:rsid w:val="009A6993"/>
    <w:rsid w:val="009A7DC8"/>
    <w:rsid w:val="009B007A"/>
    <w:rsid w:val="009B224C"/>
    <w:rsid w:val="009B335F"/>
    <w:rsid w:val="009C22D9"/>
    <w:rsid w:val="009C4CCC"/>
    <w:rsid w:val="009C4E69"/>
    <w:rsid w:val="009D0883"/>
    <w:rsid w:val="009D4B24"/>
    <w:rsid w:val="009D4E8F"/>
    <w:rsid w:val="009E1315"/>
    <w:rsid w:val="009E718C"/>
    <w:rsid w:val="009F1937"/>
    <w:rsid w:val="00A04A45"/>
    <w:rsid w:val="00A05452"/>
    <w:rsid w:val="00A0735D"/>
    <w:rsid w:val="00A14B5D"/>
    <w:rsid w:val="00A15E9B"/>
    <w:rsid w:val="00A15F89"/>
    <w:rsid w:val="00A23242"/>
    <w:rsid w:val="00A2331C"/>
    <w:rsid w:val="00A23723"/>
    <w:rsid w:val="00A23FF3"/>
    <w:rsid w:val="00A325C4"/>
    <w:rsid w:val="00A32FA2"/>
    <w:rsid w:val="00A34BC4"/>
    <w:rsid w:val="00A34FA6"/>
    <w:rsid w:val="00A3681A"/>
    <w:rsid w:val="00A45C18"/>
    <w:rsid w:val="00A50034"/>
    <w:rsid w:val="00A50AA0"/>
    <w:rsid w:val="00A51A94"/>
    <w:rsid w:val="00A61CAF"/>
    <w:rsid w:val="00A6364A"/>
    <w:rsid w:val="00A65934"/>
    <w:rsid w:val="00A65D06"/>
    <w:rsid w:val="00A65DA4"/>
    <w:rsid w:val="00A66861"/>
    <w:rsid w:val="00A674E8"/>
    <w:rsid w:val="00A74494"/>
    <w:rsid w:val="00A76292"/>
    <w:rsid w:val="00A76EC1"/>
    <w:rsid w:val="00A808C6"/>
    <w:rsid w:val="00A830BB"/>
    <w:rsid w:val="00A85ACE"/>
    <w:rsid w:val="00A876EA"/>
    <w:rsid w:val="00A903DA"/>
    <w:rsid w:val="00A92079"/>
    <w:rsid w:val="00AB3838"/>
    <w:rsid w:val="00AB6414"/>
    <w:rsid w:val="00AB7E98"/>
    <w:rsid w:val="00AC661D"/>
    <w:rsid w:val="00AC694A"/>
    <w:rsid w:val="00AD3A8A"/>
    <w:rsid w:val="00AD6E03"/>
    <w:rsid w:val="00AF4112"/>
    <w:rsid w:val="00AF6306"/>
    <w:rsid w:val="00AF6A27"/>
    <w:rsid w:val="00B06C45"/>
    <w:rsid w:val="00B1234E"/>
    <w:rsid w:val="00B137E6"/>
    <w:rsid w:val="00B14558"/>
    <w:rsid w:val="00B146A4"/>
    <w:rsid w:val="00B164A2"/>
    <w:rsid w:val="00B250E7"/>
    <w:rsid w:val="00B25E3B"/>
    <w:rsid w:val="00B32443"/>
    <w:rsid w:val="00B32ED5"/>
    <w:rsid w:val="00B35FB4"/>
    <w:rsid w:val="00B43F91"/>
    <w:rsid w:val="00B46C0B"/>
    <w:rsid w:val="00B50E4C"/>
    <w:rsid w:val="00B51BDC"/>
    <w:rsid w:val="00B52112"/>
    <w:rsid w:val="00B546B6"/>
    <w:rsid w:val="00B5592A"/>
    <w:rsid w:val="00B55A6A"/>
    <w:rsid w:val="00B602F2"/>
    <w:rsid w:val="00B63DCE"/>
    <w:rsid w:val="00B66EC6"/>
    <w:rsid w:val="00B80BF4"/>
    <w:rsid w:val="00B82E7D"/>
    <w:rsid w:val="00B854E9"/>
    <w:rsid w:val="00B8614D"/>
    <w:rsid w:val="00B865F3"/>
    <w:rsid w:val="00B911B5"/>
    <w:rsid w:val="00B94127"/>
    <w:rsid w:val="00B949CE"/>
    <w:rsid w:val="00B94B26"/>
    <w:rsid w:val="00BA29F9"/>
    <w:rsid w:val="00BA4458"/>
    <w:rsid w:val="00BA4903"/>
    <w:rsid w:val="00BA65DC"/>
    <w:rsid w:val="00BB0B01"/>
    <w:rsid w:val="00BB1777"/>
    <w:rsid w:val="00BB3247"/>
    <w:rsid w:val="00BB399E"/>
    <w:rsid w:val="00BB3F8A"/>
    <w:rsid w:val="00BB5078"/>
    <w:rsid w:val="00BC0784"/>
    <w:rsid w:val="00BC2434"/>
    <w:rsid w:val="00BC30C1"/>
    <w:rsid w:val="00BC6712"/>
    <w:rsid w:val="00BE031F"/>
    <w:rsid w:val="00BE0A4B"/>
    <w:rsid w:val="00BE45B4"/>
    <w:rsid w:val="00BE5583"/>
    <w:rsid w:val="00BF6D96"/>
    <w:rsid w:val="00C01685"/>
    <w:rsid w:val="00C0283F"/>
    <w:rsid w:val="00C04646"/>
    <w:rsid w:val="00C10A09"/>
    <w:rsid w:val="00C11869"/>
    <w:rsid w:val="00C159BC"/>
    <w:rsid w:val="00C21A6E"/>
    <w:rsid w:val="00C221AB"/>
    <w:rsid w:val="00C317B3"/>
    <w:rsid w:val="00C4222F"/>
    <w:rsid w:val="00C422CB"/>
    <w:rsid w:val="00C42D9C"/>
    <w:rsid w:val="00C44C9A"/>
    <w:rsid w:val="00C463E8"/>
    <w:rsid w:val="00C46F54"/>
    <w:rsid w:val="00C53380"/>
    <w:rsid w:val="00C54F75"/>
    <w:rsid w:val="00C62889"/>
    <w:rsid w:val="00C62AA7"/>
    <w:rsid w:val="00C6461A"/>
    <w:rsid w:val="00C65051"/>
    <w:rsid w:val="00C670C0"/>
    <w:rsid w:val="00C70951"/>
    <w:rsid w:val="00C76826"/>
    <w:rsid w:val="00C852E1"/>
    <w:rsid w:val="00C85918"/>
    <w:rsid w:val="00CA66FE"/>
    <w:rsid w:val="00CB0E00"/>
    <w:rsid w:val="00CB6ACA"/>
    <w:rsid w:val="00CB790D"/>
    <w:rsid w:val="00CC13DF"/>
    <w:rsid w:val="00CC1B67"/>
    <w:rsid w:val="00CC1BE4"/>
    <w:rsid w:val="00CC4BA4"/>
    <w:rsid w:val="00CD1148"/>
    <w:rsid w:val="00CD3A6E"/>
    <w:rsid w:val="00CD6617"/>
    <w:rsid w:val="00CD6883"/>
    <w:rsid w:val="00CD7743"/>
    <w:rsid w:val="00CE0BA4"/>
    <w:rsid w:val="00CE368E"/>
    <w:rsid w:val="00CE4923"/>
    <w:rsid w:val="00CE4ED3"/>
    <w:rsid w:val="00CE6E5C"/>
    <w:rsid w:val="00CE76DD"/>
    <w:rsid w:val="00CE7D86"/>
    <w:rsid w:val="00CF1F03"/>
    <w:rsid w:val="00CF2125"/>
    <w:rsid w:val="00CF2907"/>
    <w:rsid w:val="00CF4A71"/>
    <w:rsid w:val="00D01528"/>
    <w:rsid w:val="00D05A6D"/>
    <w:rsid w:val="00D05BBF"/>
    <w:rsid w:val="00D122E2"/>
    <w:rsid w:val="00D144FB"/>
    <w:rsid w:val="00D170D0"/>
    <w:rsid w:val="00D24DBB"/>
    <w:rsid w:val="00D313E6"/>
    <w:rsid w:val="00D331D1"/>
    <w:rsid w:val="00D33690"/>
    <w:rsid w:val="00D40E7D"/>
    <w:rsid w:val="00D41A21"/>
    <w:rsid w:val="00D43722"/>
    <w:rsid w:val="00D44D3E"/>
    <w:rsid w:val="00D451EB"/>
    <w:rsid w:val="00D45351"/>
    <w:rsid w:val="00D50ADF"/>
    <w:rsid w:val="00D51C06"/>
    <w:rsid w:val="00D53FC0"/>
    <w:rsid w:val="00D54C8B"/>
    <w:rsid w:val="00D5635E"/>
    <w:rsid w:val="00D564F3"/>
    <w:rsid w:val="00D56564"/>
    <w:rsid w:val="00D6440D"/>
    <w:rsid w:val="00D72328"/>
    <w:rsid w:val="00D73CBE"/>
    <w:rsid w:val="00D75577"/>
    <w:rsid w:val="00D86951"/>
    <w:rsid w:val="00D91037"/>
    <w:rsid w:val="00D923B9"/>
    <w:rsid w:val="00D96C52"/>
    <w:rsid w:val="00DA1DFD"/>
    <w:rsid w:val="00DA6F42"/>
    <w:rsid w:val="00DB0446"/>
    <w:rsid w:val="00DB49D0"/>
    <w:rsid w:val="00DC3258"/>
    <w:rsid w:val="00DC33C8"/>
    <w:rsid w:val="00DC3F93"/>
    <w:rsid w:val="00DC7AAE"/>
    <w:rsid w:val="00DD1790"/>
    <w:rsid w:val="00DD2AB6"/>
    <w:rsid w:val="00DE76C9"/>
    <w:rsid w:val="00DF0EFC"/>
    <w:rsid w:val="00DF321A"/>
    <w:rsid w:val="00DF3C94"/>
    <w:rsid w:val="00DF6918"/>
    <w:rsid w:val="00DF74C8"/>
    <w:rsid w:val="00E04857"/>
    <w:rsid w:val="00E04EA9"/>
    <w:rsid w:val="00E07064"/>
    <w:rsid w:val="00E10EE0"/>
    <w:rsid w:val="00E12715"/>
    <w:rsid w:val="00E12732"/>
    <w:rsid w:val="00E12FDD"/>
    <w:rsid w:val="00E1554F"/>
    <w:rsid w:val="00E222A8"/>
    <w:rsid w:val="00E22F05"/>
    <w:rsid w:val="00E231DB"/>
    <w:rsid w:val="00E277B3"/>
    <w:rsid w:val="00E31EC3"/>
    <w:rsid w:val="00E34F52"/>
    <w:rsid w:val="00E3663D"/>
    <w:rsid w:val="00E36912"/>
    <w:rsid w:val="00E4242A"/>
    <w:rsid w:val="00E42DC2"/>
    <w:rsid w:val="00E45F18"/>
    <w:rsid w:val="00E52D2C"/>
    <w:rsid w:val="00E63E7A"/>
    <w:rsid w:val="00E66B3D"/>
    <w:rsid w:val="00E734C5"/>
    <w:rsid w:val="00E7792E"/>
    <w:rsid w:val="00E77E6E"/>
    <w:rsid w:val="00E81253"/>
    <w:rsid w:val="00E81317"/>
    <w:rsid w:val="00E8132F"/>
    <w:rsid w:val="00E814DB"/>
    <w:rsid w:val="00E82BE0"/>
    <w:rsid w:val="00E845F6"/>
    <w:rsid w:val="00E87960"/>
    <w:rsid w:val="00E9445C"/>
    <w:rsid w:val="00E95EBE"/>
    <w:rsid w:val="00EA18E5"/>
    <w:rsid w:val="00EA272F"/>
    <w:rsid w:val="00EA284E"/>
    <w:rsid w:val="00EA32AE"/>
    <w:rsid w:val="00EA42D6"/>
    <w:rsid w:val="00EA5BF5"/>
    <w:rsid w:val="00EA6B32"/>
    <w:rsid w:val="00EA76E4"/>
    <w:rsid w:val="00EB0BAD"/>
    <w:rsid w:val="00EB3A1E"/>
    <w:rsid w:val="00EC28EE"/>
    <w:rsid w:val="00EC40B6"/>
    <w:rsid w:val="00ED1070"/>
    <w:rsid w:val="00ED5C35"/>
    <w:rsid w:val="00ED6D5A"/>
    <w:rsid w:val="00EE3D99"/>
    <w:rsid w:val="00EF3775"/>
    <w:rsid w:val="00EF43B3"/>
    <w:rsid w:val="00EF63F4"/>
    <w:rsid w:val="00EF6C92"/>
    <w:rsid w:val="00EF7052"/>
    <w:rsid w:val="00F02A7D"/>
    <w:rsid w:val="00F03508"/>
    <w:rsid w:val="00F03AD8"/>
    <w:rsid w:val="00F04513"/>
    <w:rsid w:val="00F0547F"/>
    <w:rsid w:val="00F11D17"/>
    <w:rsid w:val="00F1295B"/>
    <w:rsid w:val="00F15C72"/>
    <w:rsid w:val="00F1780C"/>
    <w:rsid w:val="00F2176D"/>
    <w:rsid w:val="00F222C4"/>
    <w:rsid w:val="00F26276"/>
    <w:rsid w:val="00F267F8"/>
    <w:rsid w:val="00F317F7"/>
    <w:rsid w:val="00F32C14"/>
    <w:rsid w:val="00F345EA"/>
    <w:rsid w:val="00F3647D"/>
    <w:rsid w:val="00F37312"/>
    <w:rsid w:val="00F45040"/>
    <w:rsid w:val="00F45729"/>
    <w:rsid w:val="00F50D11"/>
    <w:rsid w:val="00F53319"/>
    <w:rsid w:val="00F549C3"/>
    <w:rsid w:val="00F63026"/>
    <w:rsid w:val="00F66F2C"/>
    <w:rsid w:val="00F67C92"/>
    <w:rsid w:val="00F71069"/>
    <w:rsid w:val="00F7459F"/>
    <w:rsid w:val="00F7690E"/>
    <w:rsid w:val="00F770CB"/>
    <w:rsid w:val="00F80795"/>
    <w:rsid w:val="00F82FB1"/>
    <w:rsid w:val="00F856BB"/>
    <w:rsid w:val="00F94BAB"/>
    <w:rsid w:val="00F94E7D"/>
    <w:rsid w:val="00F95ED3"/>
    <w:rsid w:val="00FA09CD"/>
    <w:rsid w:val="00FA4021"/>
    <w:rsid w:val="00FA4B98"/>
    <w:rsid w:val="00FA6628"/>
    <w:rsid w:val="00FB410C"/>
    <w:rsid w:val="00FB45DF"/>
    <w:rsid w:val="00FB6D7C"/>
    <w:rsid w:val="00FC1C2F"/>
    <w:rsid w:val="00FC450A"/>
    <w:rsid w:val="00FD65C5"/>
    <w:rsid w:val="00FD6FF1"/>
    <w:rsid w:val="00FE29A8"/>
    <w:rsid w:val="00FE5749"/>
    <w:rsid w:val="00FF2BB4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CB9A16"/>
  <w15:docId w15:val="{AA659CEB-424D-497E-812A-AA5D244D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45B4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222C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222C4"/>
  </w:style>
  <w:style w:type="paragraph" w:styleId="Odlomakpopisa">
    <w:name w:val="List Paragraph"/>
    <w:basedOn w:val="Normal"/>
    <w:uiPriority w:val="34"/>
    <w:qFormat/>
    <w:rsid w:val="00233F88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DC3258"/>
    <w:rPr>
      <w:i/>
      <w:iCs/>
    </w:rPr>
  </w:style>
  <w:style w:type="paragraph" w:styleId="Zaglavlje">
    <w:name w:val="header"/>
    <w:basedOn w:val="Normal"/>
    <w:link w:val="ZaglavljeChar"/>
    <w:unhideWhenUsed/>
    <w:rsid w:val="004B2CB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B2CB0"/>
    <w:rPr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0E3CFA"/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semiHidden/>
    <w:unhideWhenUsed/>
    <w:rsid w:val="005426E1"/>
  </w:style>
  <w:style w:type="table" w:styleId="Svijetlatablicareetke1">
    <w:name w:val="Grid Table 1 Light"/>
    <w:basedOn w:val="Obinatablica"/>
    <w:uiPriority w:val="46"/>
    <w:rsid w:val="00AF6A27"/>
    <w:rPr>
      <w:lang w:val="hr-HR" w:eastAsia="hr-H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eza">
    <w:name w:val="Hyperlink"/>
    <w:basedOn w:val="Zadanifontodlomka"/>
    <w:unhideWhenUsed/>
    <w:rsid w:val="00CE76D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E76D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semiHidden/>
    <w:unhideWhenUsed/>
    <w:rsid w:val="00CE76DD"/>
    <w:rPr>
      <w:color w:val="800080" w:themeColor="followedHyperlink"/>
      <w:u w:val="single"/>
    </w:rPr>
  </w:style>
  <w:style w:type="character" w:styleId="Referencakomentara">
    <w:name w:val="annotation reference"/>
    <w:basedOn w:val="Zadanifontodlomka"/>
    <w:semiHidden/>
    <w:unhideWhenUsed/>
    <w:rsid w:val="00E734C5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E734C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E734C5"/>
    <w:rPr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E734C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E734C5"/>
    <w:rPr>
      <w:b/>
      <w:bCs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5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C63EA-07F7-4F3E-9B1C-01930B17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2637</Words>
  <Characters>16627</Characters>
  <Application>Microsoft Office Word</Application>
  <DocSecurity>0</DocSecurity>
  <Lines>138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Institutom neposrednog izbora općinskog načelnika, gradonačelnika i župana kao i njihovih zamjenika nastale su  bitne  promjene u sustavu lokalne i područne samouprave od kojih je najvažnija u podijeli ovlasti između općinskog  načelnika,gradonačelnika i</vt:lpstr>
      <vt:lpstr>Institutom neposrednog izbora općinskog načelnika, gradonačelnika i župana kao i njihovih zamjenika nastale su  bitne  promjene u sustavu lokalne i područne samouprave od kojih je najvažnija u podijeli ovlasti između općinskog  načelnika,gradonačelnika i</vt:lpstr>
    </vt:vector>
  </TitlesOfParts>
  <Company/>
  <LinksUpToDate>false</LinksUpToDate>
  <CharactersWithSpaces>19226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Institutom neposrednog izbora općinskog načelnika, gradonačelnika i župana kao i njihovih zamjenika nastale su  bitne  promjene u sustavu lokalne i područne samouprave od kojih je najvažnija u podijeli ovlasti između općinskog  načelnika,gradonačelnika i</dc:title>
  <dc:creator>Vinica_1</dc:creator>
  <cp:lastModifiedBy>Opcina Vinica</cp:lastModifiedBy>
  <cp:revision>2</cp:revision>
  <cp:lastPrinted>2025-09-09T06:32:00Z</cp:lastPrinted>
  <dcterms:created xsi:type="dcterms:W3CDTF">2025-09-22T07:24:00Z</dcterms:created>
  <dcterms:modified xsi:type="dcterms:W3CDTF">2025-09-22T07:24:00Z</dcterms:modified>
</cp:coreProperties>
</file>