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6B8B" w14:textId="77777777" w:rsidR="00401DF4" w:rsidRPr="00401DF4" w:rsidRDefault="00401DF4" w:rsidP="00401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D8AEF" w14:textId="77777777" w:rsidR="00401DF4" w:rsidRPr="00401DF4" w:rsidRDefault="00401DF4" w:rsidP="00401DF4">
      <w:pPr>
        <w:spacing w:after="120" w:line="240" w:lineRule="auto"/>
        <w:rPr>
          <w:rFonts w:ascii="Times New Roman" w:hAnsi="Times New Roman"/>
          <w:noProof/>
          <w:sz w:val="24"/>
          <w:szCs w:val="24"/>
        </w:rPr>
      </w:pPr>
      <w:bookmarkStart w:id="0" w:name="_Hlk104536114"/>
      <w:r w:rsidRPr="00401DF4">
        <w:rPr>
          <w:rFonts w:ascii="Times New Roman" w:hAnsi="Times New Roman"/>
          <w:i/>
          <w:noProof/>
          <w:sz w:val="24"/>
          <w:szCs w:val="24"/>
          <w:lang w:val="de-DE"/>
        </w:rPr>
        <w:t xml:space="preserve"> </w:t>
      </w:r>
      <w:r w:rsidRPr="00401DF4">
        <w:rPr>
          <w:rFonts w:ascii="Times New Roman" w:hAnsi="Times New Roman"/>
          <w:i/>
          <w:noProof/>
          <w:sz w:val="24"/>
          <w:szCs w:val="24"/>
        </w:rPr>
        <w:t xml:space="preserve">                 </w:t>
      </w:r>
      <w:r w:rsidRPr="00401DF4">
        <w:rPr>
          <w:noProof/>
          <w:sz w:val="24"/>
          <w:szCs w:val="24"/>
        </w:rPr>
        <w:drawing>
          <wp:inline distT="0" distB="0" distL="0" distR="0" wp14:anchorId="21580A03" wp14:editId="4984D561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7F20E" w14:textId="77777777" w:rsidR="00401DF4" w:rsidRPr="00401DF4" w:rsidRDefault="00401DF4" w:rsidP="00401DF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401DF4">
        <w:rPr>
          <w:rFonts w:ascii="Times New Roman" w:hAnsi="Times New Roman"/>
          <w:noProof/>
          <w:sz w:val="24"/>
          <w:szCs w:val="24"/>
        </w:rPr>
        <w:t xml:space="preserve">  REPUBLIKA HRVATSKA</w:t>
      </w:r>
    </w:p>
    <w:p w14:paraId="46ADC6E5" w14:textId="77777777" w:rsidR="00401DF4" w:rsidRPr="00401DF4" w:rsidRDefault="00401DF4" w:rsidP="00401DF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401DF4">
        <w:rPr>
          <w:rFonts w:ascii="Times New Roman" w:hAnsi="Times New Roman"/>
          <w:noProof/>
          <w:sz w:val="24"/>
          <w:szCs w:val="24"/>
        </w:rPr>
        <w:t>VARAŽDINSKA ŽUPANIJA</w:t>
      </w:r>
    </w:p>
    <w:p w14:paraId="13B427CB" w14:textId="77777777" w:rsidR="00401DF4" w:rsidRPr="00401DF4" w:rsidRDefault="00401DF4" w:rsidP="00401DF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401DF4">
        <w:rPr>
          <w:rFonts w:ascii="Times New Roman" w:hAnsi="Times New Roman"/>
          <w:noProof/>
          <w:sz w:val="24"/>
          <w:szCs w:val="24"/>
        </w:rPr>
        <w:t xml:space="preserve">        OPĆINA VINICA</w:t>
      </w:r>
    </w:p>
    <w:p w14:paraId="0167601B" w14:textId="77777777" w:rsidR="00401DF4" w:rsidRPr="00401DF4" w:rsidRDefault="00401DF4" w:rsidP="00401D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1D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OPĆINSKO VIJEĆE</w:t>
      </w:r>
    </w:p>
    <w:bookmarkEnd w:id="0"/>
    <w:p w14:paraId="3841CCD0" w14:textId="36EC0C7A" w:rsidR="00F83D3D" w:rsidRPr="00F83D3D" w:rsidRDefault="00F83D3D" w:rsidP="00F83D3D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3D3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024-04/22-01/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</w:p>
    <w:p w14:paraId="4F5B1E54" w14:textId="77777777" w:rsidR="00F83D3D" w:rsidRPr="00F83D3D" w:rsidRDefault="00F83D3D" w:rsidP="00F83D3D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3D3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2186-11-22-1</w:t>
      </w:r>
    </w:p>
    <w:p w14:paraId="6AE95CFA" w14:textId="75A76364" w:rsidR="00A46E97" w:rsidRDefault="00F83D3D" w:rsidP="00F83D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83D3D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02. lipnja 2022.</w:t>
      </w:r>
    </w:p>
    <w:p w14:paraId="15A0D40A" w14:textId="77777777" w:rsidR="00A46E97" w:rsidRPr="00975CF0" w:rsidRDefault="00A46E97" w:rsidP="00A46E97">
      <w:pPr>
        <w:pStyle w:val="Bezproreda"/>
        <w:jc w:val="both"/>
        <w:rPr>
          <w:rFonts w:cstheme="minorHAnsi"/>
          <w:sz w:val="20"/>
          <w:szCs w:val="20"/>
        </w:rPr>
      </w:pPr>
    </w:p>
    <w:p w14:paraId="55F348CA" w14:textId="15BB65A8" w:rsidR="00A46E97" w:rsidRPr="00E139EC" w:rsidRDefault="00A46E97" w:rsidP="00A46E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27D">
        <w:rPr>
          <w:rFonts w:ascii="Times New Roman" w:hAnsi="Times New Roman" w:cs="Times New Roman"/>
          <w:sz w:val="24"/>
          <w:szCs w:val="24"/>
        </w:rPr>
        <w:t>Na temelju članka</w:t>
      </w:r>
      <w:r w:rsidR="00E9562C" w:rsidRPr="00DF327D">
        <w:rPr>
          <w:rFonts w:ascii="Times New Roman" w:hAnsi="Times New Roman" w:cs="Times New Roman"/>
          <w:sz w:val="24"/>
          <w:szCs w:val="24"/>
        </w:rPr>
        <w:t xml:space="preserve"> 35. Zakona o jedinicama lokalne i područne (regionalne) samouprave („Narodne novine“ broj 33/01., 60/01., 129/05., 109/07</w:t>
      </w:r>
      <w:r w:rsidR="00E9562C" w:rsidRPr="00E8593E">
        <w:rPr>
          <w:rFonts w:ascii="Times New Roman" w:hAnsi="Times New Roman" w:cs="Times New Roman"/>
          <w:sz w:val="24"/>
          <w:szCs w:val="24"/>
        </w:rPr>
        <w:t>, 125/08., 36/09., 150/11., 144/12., 19/13. 147/15., 123/17., 98/19. I 144/20)</w:t>
      </w:r>
      <w:r w:rsidR="00E9562C" w:rsidRPr="00E8593E">
        <w:rPr>
          <w:rFonts w:ascii="Arial" w:hAnsi="Arial" w:cs="Arial"/>
          <w:sz w:val="24"/>
          <w:szCs w:val="24"/>
        </w:rPr>
        <w:t xml:space="preserve"> </w:t>
      </w:r>
      <w:r w:rsidRPr="00E8593E">
        <w:rPr>
          <w:rFonts w:ascii="Times New Roman" w:hAnsi="Times New Roman" w:cs="Times New Roman"/>
          <w:sz w:val="24"/>
          <w:szCs w:val="24"/>
        </w:rPr>
        <w:t xml:space="preserve">i članka 30. Statuta </w:t>
      </w:r>
      <w:r w:rsidRPr="00E139EC">
        <w:rPr>
          <w:rFonts w:ascii="Times New Roman" w:hAnsi="Times New Roman" w:cs="Times New Roman"/>
          <w:sz w:val="24"/>
          <w:szCs w:val="24"/>
        </w:rPr>
        <w:t xml:space="preserve">Općine Vinica ("Službeni vjesnik Varaždinske županije", broj </w:t>
      </w:r>
      <w:r>
        <w:rPr>
          <w:rFonts w:ascii="Times New Roman" w:hAnsi="Times New Roman" w:cs="Times New Roman"/>
          <w:sz w:val="24"/>
          <w:szCs w:val="24"/>
        </w:rPr>
        <w:t>30/20. i</w:t>
      </w:r>
      <w:r w:rsidRPr="00E139EC">
        <w:rPr>
          <w:rFonts w:ascii="Times New Roman" w:hAnsi="Times New Roman" w:cs="Times New Roman"/>
          <w:sz w:val="24"/>
          <w:szCs w:val="24"/>
        </w:rPr>
        <w:t xml:space="preserve"> 09/21.), Općinsko vijeće Općine Vinica na sjednici održanoj dana </w:t>
      </w:r>
      <w:r w:rsidR="00F83D3D">
        <w:rPr>
          <w:rFonts w:ascii="Times New Roman" w:hAnsi="Times New Roman" w:cs="Times New Roman"/>
          <w:sz w:val="24"/>
          <w:szCs w:val="24"/>
        </w:rPr>
        <w:t>02. lipnja</w:t>
      </w:r>
      <w:r w:rsidRPr="00E139EC">
        <w:rPr>
          <w:rFonts w:ascii="Times New Roman" w:hAnsi="Times New Roman" w:cs="Times New Roman"/>
          <w:sz w:val="24"/>
          <w:szCs w:val="24"/>
        </w:rPr>
        <w:t xml:space="preserve"> 2022. godine donijelo je</w:t>
      </w:r>
    </w:p>
    <w:p w14:paraId="713C6052" w14:textId="77777777" w:rsidR="00A46E97" w:rsidRPr="00E139EC" w:rsidRDefault="00A46E97" w:rsidP="00A46E9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481C0E" w14:textId="77777777" w:rsidR="00A46E97" w:rsidRPr="00401DF4" w:rsidRDefault="00A46E97" w:rsidP="00A46E97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DF4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14:paraId="4D691F13" w14:textId="1105697E" w:rsidR="00A46E97" w:rsidRPr="00401DF4" w:rsidRDefault="00A46E97" w:rsidP="00DF327D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DF4">
        <w:rPr>
          <w:rFonts w:ascii="Times New Roman" w:hAnsi="Times New Roman" w:cs="Times New Roman"/>
          <w:b/>
          <w:bCs/>
          <w:sz w:val="28"/>
          <w:szCs w:val="28"/>
        </w:rPr>
        <w:t>o davanju</w:t>
      </w:r>
      <w:bookmarkStart w:id="1" w:name="_Hlk67473002"/>
      <w:r w:rsidRPr="00401DF4">
        <w:rPr>
          <w:rFonts w:ascii="Times New Roman" w:hAnsi="Times New Roman" w:cs="Times New Roman"/>
          <w:b/>
          <w:bCs/>
          <w:sz w:val="28"/>
          <w:szCs w:val="28"/>
        </w:rPr>
        <w:t xml:space="preserve"> suglasnosti na </w:t>
      </w:r>
      <w:r w:rsidR="00DF327D" w:rsidRPr="00401DF4">
        <w:rPr>
          <w:rFonts w:ascii="Times New Roman" w:hAnsi="Times New Roman" w:cs="Times New Roman"/>
          <w:b/>
          <w:bCs/>
          <w:sz w:val="28"/>
          <w:szCs w:val="28"/>
        </w:rPr>
        <w:t>izvođenje planiranih aktivnosti usmjerenih na poboljšanje materijalnih uvjeta u Dječjem vrtiću Vinica</w:t>
      </w:r>
    </w:p>
    <w:bookmarkEnd w:id="1"/>
    <w:p w14:paraId="54D9FB83" w14:textId="77777777" w:rsidR="00A46E97" w:rsidRPr="00E139EC" w:rsidRDefault="00A46E97" w:rsidP="00A46E9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92A1BD" w14:textId="77777777" w:rsidR="00A46E97" w:rsidRPr="00E139EC" w:rsidRDefault="00A46E97" w:rsidP="00A46E9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67469952"/>
      <w:r w:rsidRPr="00E139EC">
        <w:rPr>
          <w:rFonts w:ascii="Times New Roman" w:hAnsi="Times New Roman" w:cs="Times New Roman"/>
          <w:sz w:val="24"/>
          <w:szCs w:val="24"/>
        </w:rPr>
        <w:t>Članak 1.</w:t>
      </w:r>
    </w:p>
    <w:bookmarkEnd w:id="2"/>
    <w:p w14:paraId="37F997ED" w14:textId="58217E8B" w:rsidR="00A46E97" w:rsidRDefault="00E8593E" w:rsidP="006F54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62D7">
        <w:rPr>
          <w:rFonts w:ascii="Times New Roman" w:hAnsi="Times New Roman" w:cs="Times New Roman"/>
          <w:sz w:val="24"/>
          <w:szCs w:val="24"/>
        </w:rPr>
        <w:t>Općinsko vijeće Općine Vinica koja je osnivač javne ustanove Dječji vrtić Vinica daje suglasnost na pri</w:t>
      </w:r>
      <w:r w:rsidR="006F54E3">
        <w:rPr>
          <w:rFonts w:ascii="Times New Roman" w:hAnsi="Times New Roman" w:cs="Times New Roman"/>
          <w:sz w:val="24"/>
          <w:szCs w:val="24"/>
        </w:rPr>
        <w:t xml:space="preserve">premu, prijavu i provedbu projekta usmjerenog na poboljšanje materijalnih uvjeta u Dječjem vrtiću Vinica. </w:t>
      </w:r>
    </w:p>
    <w:p w14:paraId="7D462839" w14:textId="35EC9871" w:rsidR="006F54E3" w:rsidRDefault="00E8593E" w:rsidP="006F54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54E3">
        <w:rPr>
          <w:rFonts w:ascii="Times New Roman" w:hAnsi="Times New Roman" w:cs="Times New Roman"/>
          <w:sz w:val="24"/>
          <w:szCs w:val="24"/>
        </w:rPr>
        <w:t xml:space="preserve">Projekt </w:t>
      </w:r>
      <w:r w:rsidR="005E636A">
        <w:rPr>
          <w:rFonts w:ascii="Times New Roman" w:hAnsi="Times New Roman" w:cs="Times New Roman"/>
          <w:sz w:val="24"/>
          <w:szCs w:val="24"/>
        </w:rPr>
        <w:t xml:space="preserve">procijenjene vrijednosti </w:t>
      </w:r>
      <w:r w:rsidR="006C0D04">
        <w:rPr>
          <w:rFonts w:ascii="Times New Roman" w:hAnsi="Times New Roman" w:cs="Times New Roman"/>
          <w:sz w:val="24"/>
          <w:szCs w:val="24"/>
        </w:rPr>
        <w:t>149.639,55</w:t>
      </w:r>
      <w:r w:rsidR="005E636A">
        <w:rPr>
          <w:rFonts w:ascii="Times New Roman" w:hAnsi="Times New Roman" w:cs="Times New Roman"/>
          <w:sz w:val="24"/>
          <w:szCs w:val="24"/>
        </w:rPr>
        <w:t xml:space="preserve"> k</w:t>
      </w:r>
      <w:r w:rsidR="006F54E3">
        <w:rPr>
          <w:rFonts w:ascii="Times New Roman" w:hAnsi="Times New Roman" w:cs="Times New Roman"/>
          <w:sz w:val="24"/>
          <w:szCs w:val="24"/>
        </w:rPr>
        <w:t xml:space="preserve">n odnosi se na ulaganje u </w:t>
      </w:r>
      <w:r w:rsidR="005E636A">
        <w:rPr>
          <w:rFonts w:ascii="Times New Roman" w:hAnsi="Times New Roman" w:cs="Times New Roman"/>
          <w:sz w:val="24"/>
          <w:szCs w:val="24"/>
        </w:rPr>
        <w:t>uređenje i opremanje dječjeg igrališta u krugu dječjeg vrtića (nabava igrala i uređenje okoliša</w:t>
      </w:r>
      <w:r>
        <w:rPr>
          <w:rFonts w:ascii="Times New Roman" w:hAnsi="Times New Roman" w:cs="Times New Roman"/>
          <w:sz w:val="24"/>
          <w:szCs w:val="24"/>
        </w:rPr>
        <w:t>)</w:t>
      </w:r>
      <w:r w:rsidR="005E636A">
        <w:rPr>
          <w:rFonts w:ascii="Times New Roman" w:hAnsi="Times New Roman" w:cs="Times New Roman"/>
          <w:sz w:val="24"/>
          <w:szCs w:val="24"/>
        </w:rPr>
        <w:t>.</w:t>
      </w:r>
    </w:p>
    <w:p w14:paraId="07821DB4" w14:textId="77777777" w:rsidR="00DF327D" w:rsidRPr="00E139EC" w:rsidRDefault="00DF327D" w:rsidP="00A46E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BA33C5" w14:textId="77777777" w:rsidR="00A46E97" w:rsidRPr="00E139EC" w:rsidRDefault="00A46E97" w:rsidP="00A46E9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139EC">
        <w:rPr>
          <w:rFonts w:ascii="Times New Roman" w:hAnsi="Times New Roman" w:cs="Times New Roman"/>
          <w:sz w:val="24"/>
          <w:szCs w:val="24"/>
        </w:rPr>
        <w:t>Članak 2.</w:t>
      </w:r>
    </w:p>
    <w:p w14:paraId="7E86F354" w14:textId="77777777" w:rsidR="00A46E97" w:rsidRDefault="00A46E97" w:rsidP="005E636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9EC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5E636A">
        <w:rPr>
          <w:rFonts w:ascii="Times New Roman" w:hAnsi="Times New Roman" w:cs="Times New Roman"/>
          <w:sz w:val="24"/>
          <w:szCs w:val="24"/>
        </w:rPr>
        <w:t>stupa na snagu danom donošenja.</w:t>
      </w:r>
    </w:p>
    <w:p w14:paraId="1A31EC7B" w14:textId="77777777" w:rsidR="005E636A" w:rsidRDefault="005E636A" w:rsidP="005E636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9F40B" w14:textId="77777777" w:rsidR="005E636A" w:rsidRPr="00E139EC" w:rsidRDefault="005E636A" w:rsidP="005E636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70D03E" w14:textId="77777777" w:rsidR="00401DF4" w:rsidRPr="00401DF4" w:rsidRDefault="00401DF4" w:rsidP="00401DF4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bookmarkStart w:id="3" w:name="_Hlk94855023"/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bookmarkStart w:id="4" w:name="_Hlk104535723"/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  <w:t>PREDSJEDNIK</w:t>
      </w:r>
    </w:p>
    <w:p w14:paraId="32F1C8E5" w14:textId="77777777" w:rsidR="00401DF4" w:rsidRPr="00401DF4" w:rsidRDefault="00401DF4" w:rsidP="00401DF4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  <w:t>Općinskog vijeća Općine Vinica</w:t>
      </w:r>
    </w:p>
    <w:p w14:paraId="00B4C21A" w14:textId="77777777" w:rsidR="00401DF4" w:rsidRPr="00401DF4" w:rsidRDefault="00401DF4" w:rsidP="00401DF4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0"/>
          <w:szCs w:val="20"/>
          <w:lang w:eastAsia="hr-HR"/>
        </w:rPr>
      </w:pP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401DF4">
        <w:rPr>
          <w:rFonts w:ascii="Times New Roman" w:hAnsi="Times New Roman" w:cs="Times New Roman"/>
          <w:bCs/>
          <w:noProof/>
          <w:sz w:val="24"/>
          <w:szCs w:val="24"/>
        </w:rPr>
        <w:tab/>
        <w:t>Predrag Štromar</w:t>
      </w:r>
      <w:bookmarkEnd w:id="3"/>
      <w:bookmarkEnd w:id="4"/>
    </w:p>
    <w:p w14:paraId="5E1AD4EA" w14:textId="727E402C" w:rsidR="00A46E97" w:rsidRDefault="00A46E97" w:rsidP="00401DF4">
      <w:pPr>
        <w:pStyle w:val="Bezproreda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sectPr w:rsidR="00A4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E97"/>
    <w:rsid w:val="000362D7"/>
    <w:rsid w:val="000B7102"/>
    <w:rsid w:val="00401DF4"/>
    <w:rsid w:val="005E636A"/>
    <w:rsid w:val="006C0D04"/>
    <w:rsid w:val="006F54E3"/>
    <w:rsid w:val="007F5150"/>
    <w:rsid w:val="00A4615D"/>
    <w:rsid w:val="00A46E97"/>
    <w:rsid w:val="00DF327D"/>
    <w:rsid w:val="00E8593E"/>
    <w:rsid w:val="00E9562C"/>
    <w:rsid w:val="00F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D4D1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9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6E97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E95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6</cp:revision>
  <dcterms:created xsi:type="dcterms:W3CDTF">2022-05-25T09:38:00Z</dcterms:created>
  <dcterms:modified xsi:type="dcterms:W3CDTF">2022-06-02T12:04:00Z</dcterms:modified>
</cp:coreProperties>
</file>