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49" w:rsidRPr="006A3061" w:rsidRDefault="00AB5349" w:rsidP="00AB5349">
      <w:pPr>
        <w:widowControl w:val="0"/>
        <w:autoSpaceDE w:val="0"/>
        <w:autoSpaceDN w:val="0"/>
        <w:adjustRightInd w:val="0"/>
      </w:pPr>
      <w:r>
        <w:rPr>
          <w:rFonts w:ascii="Arial" w:hAnsi="Arial" w:cs="Arial"/>
        </w:rPr>
        <w:t xml:space="preserve">         </w:t>
      </w:r>
      <w:r w:rsidR="009707A4">
        <w:rPr>
          <w:rFonts w:ascii="Arial" w:hAnsi="Arial" w:cs="Arial"/>
        </w:rPr>
        <w:t xml:space="preserve">   </w:t>
      </w:r>
      <w:r>
        <w:rPr>
          <w:lang w:eastAsia="hr-HR"/>
        </w:rPr>
        <w:drawing>
          <wp:inline distT="0" distB="0" distL="0" distR="0">
            <wp:extent cx="404495" cy="45529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  <w:t xml:space="preserve">     </w:t>
      </w:r>
    </w:p>
    <w:p w:rsidR="00AB5349" w:rsidRPr="009707A4" w:rsidRDefault="00AB5349" w:rsidP="00AB534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9707A4">
        <w:rPr>
          <w:rFonts w:ascii="Times New Roman" w:hAnsi="Times New Roman" w:cs="Times New Roman"/>
          <w:sz w:val="20"/>
          <w:szCs w:val="20"/>
        </w:rPr>
        <w:t xml:space="preserve">  REPUBLIKA HRVATSKA </w:t>
      </w:r>
    </w:p>
    <w:p w:rsidR="00AB5349" w:rsidRPr="009707A4" w:rsidRDefault="00AB5349" w:rsidP="00AB534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9707A4">
        <w:rPr>
          <w:rFonts w:ascii="Times New Roman" w:hAnsi="Times New Roman" w:cs="Times New Roman"/>
          <w:sz w:val="20"/>
          <w:szCs w:val="20"/>
        </w:rPr>
        <w:t>VARAŽDINSKA  ŽUPANIJA</w:t>
      </w:r>
    </w:p>
    <w:p w:rsidR="00AB5349" w:rsidRPr="009707A4" w:rsidRDefault="00AB5349" w:rsidP="00AB534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9707A4">
        <w:rPr>
          <w:rFonts w:ascii="Times New Roman" w:hAnsi="Times New Roman" w:cs="Times New Roman"/>
          <w:sz w:val="20"/>
          <w:szCs w:val="20"/>
        </w:rPr>
        <w:t xml:space="preserve">         OPĆINA VINICA</w:t>
      </w:r>
    </w:p>
    <w:p w:rsidR="00AB5349" w:rsidRPr="009707A4" w:rsidRDefault="00292ABC" w:rsidP="00AB5349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B5349" w:rsidRPr="009707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OPĆINSKI </w:t>
      </w:r>
      <w:r w:rsidR="00AB5349" w:rsidRPr="009707A4">
        <w:rPr>
          <w:rFonts w:ascii="Times New Roman" w:hAnsi="Times New Roman" w:cs="Times New Roman"/>
          <w:sz w:val="20"/>
          <w:szCs w:val="20"/>
        </w:rPr>
        <w:t>NAČELNIK</w:t>
      </w:r>
    </w:p>
    <w:p w:rsidR="00AB5349" w:rsidRPr="009707A4" w:rsidRDefault="003729C1" w:rsidP="00AB5349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Klasa: </w:t>
      </w:r>
      <w:r w:rsidR="00AE1677">
        <w:rPr>
          <w:rFonts w:ascii="Times New Roman" w:hAnsi="Times New Roman" w:cs="Times New Roman"/>
          <w:sz w:val="20"/>
          <w:szCs w:val="20"/>
        </w:rPr>
        <w:t>024-04</w:t>
      </w:r>
      <w:r w:rsidR="00292ABC" w:rsidRPr="00292ABC">
        <w:rPr>
          <w:rFonts w:ascii="Times New Roman" w:hAnsi="Times New Roman" w:cs="Times New Roman"/>
          <w:sz w:val="20"/>
          <w:szCs w:val="20"/>
        </w:rPr>
        <w:t>/</w:t>
      </w:r>
      <w:r w:rsidR="00292ABC">
        <w:rPr>
          <w:rFonts w:ascii="Times New Roman" w:hAnsi="Times New Roman" w:cs="Times New Roman"/>
          <w:sz w:val="20"/>
          <w:szCs w:val="20"/>
        </w:rPr>
        <w:t>22</w:t>
      </w:r>
      <w:r w:rsidR="00AE1677">
        <w:rPr>
          <w:rFonts w:ascii="Times New Roman" w:hAnsi="Times New Roman" w:cs="Times New Roman"/>
          <w:sz w:val="20"/>
          <w:szCs w:val="20"/>
        </w:rPr>
        <w:t>-02</w:t>
      </w:r>
      <w:r w:rsidR="00AB5349" w:rsidRPr="009707A4">
        <w:rPr>
          <w:rFonts w:ascii="Times New Roman" w:hAnsi="Times New Roman" w:cs="Times New Roman"/>
          <w:sz w:val="20"/>
          <w:szCs w:val="20"/>
        </w:rPr>
        <w:t>/</w:t>
      </w:r>
    </w:p>
    <w:p w:rsidR="00AB5349" w:rsidRPr="009707A4" w:rsidRDefault="00292ABC" w:rsidP="00AB5349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Urbroj: 2186-11-03-22</w:t>
      </w:r>
      <w:r w:rsidR="00AB5349" w:rsidRPr="009707A4">
        <w:rPr>
          <w:rFonts w:ascii="Times New Roman" w:hAnsi="Times New Roman" w:cs="Times New Roman"/>
          <w:sz w:val="20"/>
          <w:szCs w:val="20"/>
        </w:rPr>
        <w:t>-1</w:t>
      </w:r>
    </w:p>
    <w:p w:rsidR="00AB5349" w:rsidRPr="00292ABC" w:rsidRDefault="00292ABC" w:rsidP="00292ABC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Vinica,  21. ožujka</w:t>
      </w:r>
      <w:r w:rsidR="003729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2022</w:t>
      </w:r>
      <w:r w:rsidR="00AB5349" w:rsidRPr="009707A4">
        <w:rPr>
          <w:rFonts w:ascii="Times New Roman" w:hAnsi="Times New Roman" w:cs="Times New Roman"/>
          <w:sz w:val="20"/>
          <w:szCs w:val="20"/>
        </w:rPr>
        <w:t>.</w:t>
      </w:r>
    </w:p>
    <w:p w:rsidR="00AB5349" w:rsidRDefault="00AB5349" w:rsidP="00AB5349"/>
    <w:p w:rsidR="000F7561" w:rsidRPr="004A4597" w:rsidRDefault="00AB5349" w:rsidP="004A4597">
      <w:pPr>
        <w:pStyle w:val="Bezproreda"/>
        <w:jc w:val="both"/>
        <w:rPr>
          <w:rFonts w:ascii="Times New Roman" w:hAnsi="Times New Roman" w:cs="Times New Roman"/>
        </w:rPr>
      </w:pPr>
      <w:r w:rsidRPr="004A4597">
        <w:rPr>
          <w:rFonts w:ascii="Times New Roman" w:hAnsi="Times New Roman" w:cs="Times New Roman"/>
        </w:rPr>
        <w:t>Na temelju članka  46. Statuta Općine Vinica („Službeni vjesnik Varaždinske županije“ broj 30/20.</w:t>
      </w:r>
      <w:r w:rsidR="00292ABC">
        <w:rPr>
          <w:rFonts w:ascii="Times New Roman" w:hAnsi="Times New Roman" w:cs="Times New Roman"/>
        </w:rPr>
        <w:t>i 09/21</w:t>
      </w:r>
      <w:r w:rsidRPr="004A4597">
        <w:rPr>
          <w:rFonts w:ascii="Times New Roman" w:hAnsi="Times New Roman" w:cs="Times New Roman"/>
        </w:rPr>
        <w:t>) te članka 2.stavak 3. Pravilnika o unutarnjem redu Jedinstevnog upravnog odjela Općine Vinica, na</w:t>
      </w:r>
      <w:r w:rsidR="00292ABC">
        <w:rPr>
          <w:rFonts w:ascii="Times New Roman" w:hAnsi="Times New Roman" w:cs="Times New Roman"/>
        </w:rPr>
        <w:t>čelnik Općine Vinica dana  21</w:t>
      </w:r>
      <w:r w:rsidR="003729C1">
        <w:rPr>
          <w:rFonts w:ascii="Times New Roman" w:hAnsi="Times New Roman" w:cs="Times New Roman"/>
        </w:rPr>
        <w:t>.</w:t>
      </w:r>
      <w:r w:rsidR="00292ABC">
        <w:rPr>
          <w:rFonts w:ascii="Times New Roman" w:hAnsi="Times New Roman" w:cs="Times New Roman"/>
        </w:rPr>
        <w:t xml:space="preserve"> ožujka 2022</w:t>
      </w:r>
      <w:r w:rsidRPr="004A4597">
        <w:rPr>
          <w:rFonts w:ascii="Times New Roman" w:hAnsi="Times New Roman" w:cs="Times New Roman"/>
        </w:rPr>
        <w:t xml:space="preserve">.godine donosi </w:t>
      </w:r>
    </w:p>
    <w:p w:rsidR="00AB5349" w:rsidRPr="004A4597" w:rsidRDefault="00AB5349" w:rsidP="004A4597">
      <w:pPr>
        <w:pStyle w:val="Bezproreda"/>
        <w:rPr>
          <w:rFonts w:ascii="Times New Roman" w:hAnsi="Times New Roman" w:cs="Times New Roman"/>
        </w:rPr>
      </w:pPr>
    </w:p>
    <w:p w:rsidR="00AB5349" w:rsidRPr="009707A4" w:rsidRDefault="00AB5349" w:rsidP="004A4597">
      <w:pPr>
        <w:pStyle w:val="Bezproreda"/>
        <w:jc w:val="center"/>
        <w:rPr>
          <w:rFonts w:ascii="Times New Roman" w:hAnsi="Times New Roman" w:cs="Times New Roman"/>
          <w:b/>
        </w:rPr>
      </w:pPr>
      <w:r w:rsidRPr="009707A4">
        <w:rPr>
          <w:rFonts w:ascii="Times New Roman" w:hAnsi="Times New Roman" w:cs="Times New Roman"/>
          <w:b/>
        </w:rPr>
        <w:t>O D L U K U</w:t>
      </w:r>
    </w:p>
    <w:p w:rsidR="00AB5349" w:rsidRPr="009707A4" w:rsidRDefault="00AB5349" w:rsidP="004A4597">
      <w:pPr>
        <w:pStyle w:val="Bezproreda"/>
        <w:jc w:val="center"/>
        <w:rPr>
          <w:rFonts w:ascii="Times New Roman" w:hAnsi="Times New Roman" w:cs="Times New Roman"/>
          <w:b/>
        </w:rPr>
      </w:pPr>
      <w:r w:rsidRPr="009707A4">
        <w:rPr>
          <w:rFonts w:ascii="Times New Roman" w:hAnsi="Times New Roman" w:cs="Times New Roman"/>
          <w:b/>
        </w:rPr>
        <w:t>o radnom vremenu u Jedinstvenom upravnom odjelu Općine Vinica</w:t>
      </w:r>
    </w:p>
    <w:p w:rsidR="004A4597" w:rsidRPr="004A4597" w:rsidRDefault="004A4597" w:rsidP="004A4597">
      <w:pPr>
        <w:pStyle w:val="Bezproreda"/>
        <w:jc w:val="center"/>
        <w:rPr>
          <w:rFonts w:ascii="Times New Roman" w:hAnsi="Times New Roman" w:cs="Times New Roman"/>
        </w:rPr>
      </w:pPr>
    </w:p>
    <w:p w:rsidR="00AB5349" w:rsidRPr="004A4597" w:rsidRDefault="00AB5349" w:rsidP="004A4597">
      <w:pPr>
        <w:pStyle w:val="Bezproreda"/>
        <w:jc w:val="center"/>
        <w:rPr>
          <w:rFonts w:ascii="Times New Roman" w:hAnsi="Times New Roman" w:cs="Times New Roman"/>
        </w:rPr>
      </w:pPr>
      <w:r w:rsidRPr="004A4597">
        <w:rPr>
          <w:rFonts w:ascii="Times New Roman" w:hAnsi="Times New Roman" w:cs="Times New Roman"/>
        </w:rPr>
        <w:t>I</w:t>
      </w:r>
    </w:p>
    <w:p w:rsidR="00AB5349" w:rsidRDefault="00AB5349" w:rsidP="004A4597">
      <w:pPr>
        <w:pStyle w:val="Bezproreda"/>
        <w:rPr>
          <w:rFonts w:ascii="Times New Roman" w:hAnsi="Times New Roman" w:cs="Times New Roman"/>
        </w:rPr>
      </w:pPr>
      <w:r w:rsidRPr="004A4597">
        <w:rPr>
          <w:rFonts w:ascii="Times New Roman" w:hAnsi="Times New Roman" w:cs="Times New Roman"/>
        </w:rPr>
        <w:t>Ovom Odlukom uređuje se radno vrijeme u Jedinstevnom upravnom odjelu Općine Vinica te raspored radnog vremena tijekom tjedna i radnog dana, uredovni dani i vrijeme za rad sa strankama kao i druga pitanja u vez i s radnim vremenom.</w:t>
      </w:r>
    </w:p>
    <w:p w:rsidR="004A4597" w:rsidRPr="004A4597" w:rsidRDefault="004A4597" w:rsidP="004A4597">
      <w:pPr>
        <w:pStyle w:val="Bezproreda"/>
        <w:rPr>
          <w:rFonts w:ascii="Times New Roman" w:hAnsi="Times New Roman" w:cs="Times New Roman"/>
        </w:rPr>
      </w:pPr>
    </w:p>
    <w:p w:rsidR="00AB5349" w:rsidRPr="004A4597" w:rsidRDefault="00AB5349" w:rsidP="004A4597">
      <w:pPr>
        <w:pStyle w:val="Bezproreda"/>
        <w:jc w:val="center"/>
        <w:rPr>
          <w:rFonts w:ascii="Times New Roman" w:hAnsi="Times New Roman" w:cs="Times New Roman"/>
        </w:rPr>
      </w:pPr>
      <w:r w:rsidRPr="004A4597">
        <w:rPr>
          <w:rFonts w:ascii="Times New Roman" w:hAnsi="Times New Roman" w:cs="Times New Roman"/>
        </w:rPr>
        <w:t>II</w:t>
      </w:r>
    </w:p>
    <w:p w:rsidR="00AB5349" w:rsidRPr="004A4597" w:rsidRDefault="00AB5349" w:rsidP="004A4597">
      <w:pPr>
        <w:pStyle w:val="Bezproreda"/>
        <w:jc w:val="both"/>
        <w:rPr>
          <w:rFonts w:ascii="Times New Roman" w:hAnsi="Times New Roman" w:cs="Times New Roman"/>
        </w:rPr>
      </w:pPr>
      <w:r w:rsidRPr="004A4597">
        <w:rPr>
          <w:rFonts w:ascii="Times New Roman" w:hAnsi="Times New Roman" w:cs="Times New Roman"/>
        </w:rPr>
        <w:t>U Jedinstvenom upravnom odjelu Općine Vinica  radno vrijeme utvrđuje se u trajanju od 40 sati tjedno</w:t>
      </w:r>
      <w:r w:rsidR="00807242" w:rsidRPr="004A4597">
        <w:rPr>
          <w:rFonts w:ascii="Times New Roman" w:hAnsi="Times New Roman" w:cs="Times New Roman"/>
        </w:rPr>
        <w:t>, od ponedjeljka do petka po osam (8) sati dnevno.</w:t>
      </w:r>
    </w:p>
    <w:p w:rsidR="00292ABC" w:rsidRDefault="00807242" w:rsidP="004A4597">
      <w:pPr>
        <w:pStyle w:val="Bezproreda"/>
        <w:jc w:val="both"/>
        <w:rPr>
          <w:rFonts w:ascii="Times New Roman" w:hAnsi="Times New Roman" w:cs="Times New Roman"/>
        </w:rPr>
      </w:pPr>
      <w:r w:rsidRPr="004A4597">
        <w:rPr>
          <w:rFonts w:ascii="Times New Roman" w:hAnsi="Times New Roman" w:cs="Times New Roman"/>
        </w:rPr>
        <w:t>Dnevno radno vrijeme Jed</w:t>
      </w:r>
      <w:r w:rsidR="00292ABC">
        <w:rPr>
          <w:rFonts w:ascii="Times New Roman" w:hAnsi="Times New Roman" w:cs="Times New Roman"/>
        </w:rPr>
        <w:t xml:space="preserve">instvenog upravnog odjela je </w:t>
      </w:r>
    </w:p>
    <w:p w:rsidR="00292ABC" w:rsidRDefault="00292ABC" w:rsidP="004A4597">
      <w:pPr>
        <w:pStyle w:val="Bezproreda"/>
        <w:jc w:val="both"/>
        <w:rPr>
          <w:rFonts w:ascii="Times New Roman" w:hAnsi="Times New Roman" w:cs="Times New Roman"/>
        </w:rPr>
      </w:pPr>
    </w:p>
    <w:p w:rsidR="00807242" w:rsidRDefault="00292ABC" w:rsidP="004A459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Ponedjeljak : 7,00 do 15,00 sati</w:t>
      </w:r>
    </w:p>
    <w:p w:rsidR="00292ABC" w:rsidRDefault="00292ABC" w:rsidP="004A459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Utorak : 7,00 do 17,00 sati</w:t>
      </w:r>
    </w:p>
    <w:p w:rsidR="00292ABC" w:rsidRDefault="00292ABC" w:rsidP="004A459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Srijeda : 7,00 do 15,00 sati</w:t>
      </w:r>
    </w:p>
    <w:p w:rsidR="00292ABC" w:rsidRDefault="004B1B3D" w:rsidP="004A459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Četvrtak : 7,00 do</w:t>
      </w:r>
      <w:r w:rsidR="00292ABC">
        <w:rPr>
          <w:rFonts w:ascii="Times New Roman" w:hAnsi="Times New Roman" w:cs="Times New Roman"/>
        </w:rPr>
        <w:t xml:space="preserve"> 15,00 sati</w:t>
      </w:r>
      <w:bookmarkStart w:id="0" w:name="_GoBack"/>
      <w:bookmarkEnd w:id="0"/>
    </w:p>
    <w:p w:rsidR="00292ABC" w:rsidRDefault="00292ABC" w:rsidP="004A459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Petak : 7,00 do 13,00 sati</w:t>
      </w:r>
    </w:p>
    <w:p w:rsidR="004A4597" w:rsidRPr="004A4597" w:rsidRDefault="004A4597" w:rsidP="004A4597">
      <w:pPr>
        <w:pStyle w:val="Bezproreda"/>
        <w:jc w:val="both"/>
        <w:rPr>
          <w:rFonts w:ascii="Times New Roman" w:hAnsi="Times New Roman" w:cs="Times New Roman"/>
        </w:rPr>
      </w:pPr>
    </w:p>
    <w:p w:rsidR="00807242" w:rsidRPr="004A4597" w:rsidRDefault="00807242" w:rsidP="004A4597">
      <w:pPr>
        <w:pStyle w:val="Bezproreda"/>
        <w:jc w:val="center"/>
        <w:rPr>
          <w:rFonts w:ascii="Times New Roman" w:hAnsi="Times New Roman" w:cs="Times New Roman"/>
        </w:rPr>
      </w:pPr>
      <w:r w:rsidRPr="004A4597">
        <w:rPr>
          <w:rFonts w:ascii="Times New Roman" w:hAnsi="Times New Roman" w:cs="Times New Roman"/>
        </w:rPr>
        <w:t>III</w:t>
      </w:r>
    </w:p>
    <w:p w:rsidR="00807242" w:rsidRDefault="00807242" w:rsidP="004A4597">
      <w:pPr>
        <w:pStyle w:val="Bezproreda"/>
        <w:jc w:val="both"/>
        <w:rPr>
          <w:rFonts w:ascii="Times New Roman" w:hAnsi="Times New Roman" w:cs="Times New Roman"/>
        </w:rPr>
      </w:pPr>
      <w:r w:rsidRPr="004A4597">
        <w:rPr>
          <w:rFonts w:ascii="Times New Roman" w:hAnsi="Times New Roman" w:cs="Times New Roman"/>
        </w:rPr>
        <w:t xml:space="preserve">Uredovno vrijeme za rad sa strankama je u </w:t>
      </w:r>
      <w:r w:rsidR="00292ABC">
        <w:rPr>
          <w:rFonts w:ascii="Times New Roman" w:hAnsi="Times New Roman" w:cs="Times New Roman"/>
        </w:rPr>
        <w:t>pravilu od  8,00 do 12,00 sati.</w:t>
      </w:r>
    </w:p>
    <w:p w:rsidR="004A4597" w:rsidRPr="004A4597" w:rsidRDefault="004A4597" w:rsidP="004A4597">
      <w:pPr>
        <w:pStyle w:val="Bezproreda"/>
        <w:rPr>
          <w:rFonts w:ascii="Times New Roman" w:hAnsi="Times New Roman" w:cs="Times New Roman"/>
        </w:rPr>
      </w:pPr>
    </w:p>
    <w:p w:rsidR="00807242" w:rsidRPr="004A4597" w:rsidRDefault="00807242" w:rsidP="004A4597">
      <w:pPr>
        <w:pStyle w:val="Bezproreda"/>
        <w:jc w:val="center"/>
        <w:rPr>
          <w:rFonts w:ascii="Times New Roman" w:hAnsi="Times New Roman" w:cs="Times New Roman"/>
        </w:rPr>
      </w:pPr>
      <w:r w:rsidRPr="004A4597">
        <w:rPr>
          <w:rFonts w:ascii="Times New Roman" w:hAnsi="Times New Roman" w:cs="Times New Roman"/>
        </w:rPr>
        <w:t>IV</w:t>
      </w:r>
    </w:p>
    <w:p w:rsidR="00807242" w:rsidRDefault="004A4597" w:rsidP="009707A4">
      <w:pPr>
        <w:pStyle w:val="Bezproreda"/>
        <w:jc w:val="both"/>
        <w:rPr>
          <w:rFonts w:ascii="Times New Roman" w:hAnsi="Times New Roman" w:cs="Times New Roman"/>
        </w:rPr>
      </w:pPr>
      <w:r w:rsidRPr="004A4597">
        <w:rPr>
          <w:rFonts w:ascii="Times New Roman" w:hAnsi="Times New Roman" w:cs="Times New Roman"/>
        </w:rPr>
        <w:t>Tijekom dnevnog radnog vremena utvrđuje se</w:t>
      </w:r>
      <w:r w:rsidR="00807242" w:rsidRPr="004A4597">
        <w:rPr>
          <w:rFonts w:ascii="Times New Roman" w:hAnsi="Times New Roman" w:cs="Times New Roman"/>
        </w:rPr>
        <w:t xml:space="preserve"> odmor </w:t>
      </w:r>
      <w:r w:rsidRPr="004A4597">
        <w:rPr>
          <w:rFonts w:ascii="Times New Roman" w:hAnsi="Times New Roman" w:cs="Times New Roman"/>
        </w:rPr>
        <w:t>(stanka) za zaposlene u trajanju od 30 minuta, u pravilu u vremenu od 10,30 do 11,00 sati.</w:t>
      </w:r>
    </w:p>
    <w:p w:rsidR="009707A4" w:rsidRPr="004A4597" w:rsidRDefault="009707A4" w:rsidP="009707A4">
      <w:pPr>
        <w:pStyle w:val="Bezproreda"/>
        <w:jc w:val="both"/>
        <w:rPr>
          <w:rFonts w:ascii="Times New Roman" w:hAnsi="Times New Roman" w:cs="Times New Roman"/>
        </w:rPr>
      </w:pPr>
    </w:p>
    <w:p w:rsidR="004A4597" w:rsidRPr="004A4597" w:rsidRDefault="004A4597" w:rsidP="009707A4">
      <w:pPr>
        <w:pStyle w:val="Bezproreda"/>
        <w:jc w:val="center"/>
        <w:rPr>
          <w:rFonts w:ascii="Times New Roman" w:hAnsi="Times New Roman" w:cs="Times New Roman"/>
        </w:rPr>
      </w:pPr>
      <w:r w:rsidRPr="004A4597">
        <w:rPr>
          <w:rFonts w:ascii="Times New Roman" w:hAnsi="Times New Roman" w:cs="Times New Roman"/>
        </w:rPr>
        <w:t>V</w:t>
      </w:r>
    </w:p>
    <w:p w:rsidR="004A4597" w:rsidRDefault="004A4597" w:rsidP="009707A4">
      <w:pPr>
        <w:pStyle w:val="Bezproreda"/>
        <w:jc w:val="both"/>
        <w:rPr>
          <w:rFonts w:ascii="Times New Roman" w:hAnsi="Times New Roman" w:cs="Times New Roman"/>
        </w:rPr>
      </w:pPr>
      <w:r w:rsidRPr="004A4597">
        <w:rPr>
          <w:rFonts w:ascii="Times New Roman" w:hAnsi="Times New Roman" w:cs="Times New Roman"/>
        </w:rPr>
        <w:t>Ova Odluk</w:t>
      </w:r>
      <w:r w:rsidR="00BB2FD5">
        <w:rPr>
          <w:rFonts w:ascii="Times New Roman" w:hAnsi="Times New Roman" w:cs="Times New Roman"/>
        </w:rPr>
        <w:t>a primjenjuje se od 01.travnja 2022.godine, a</w:t>
      </w:r>
      <w:r w:rsidRPr="004A4597">
        <w:rPr>
          <w:rFonts w:ascii="Times New Roman" w:hAnsi="Times New Roman" w:cs="Times New Roman"/>
        </w:rPr>
        <w:t xml:space="preserve"> objaviti će se na službenoj web stranici Općini Vinica.</w:t>
      </w:r>
    </w:p>
    <w:p w:rsidR="009707A4" w:rsidRDefault="009707A4" w:rsidP="009707A4">
      <w:pPr>
        <w:pStyle w:val="Bezproreda"/>
        <w:jc w:val="both"/>
        <w:rPr>
          <w:rFonts w:ascii="Times New Roman" w:hAnsi="Times New Roman" w:cs="Times New Roman"/>
        </w:rPr>
      </w:pPr>
    </w:p>
    <w:p w:rsidR="009707A4" w:rsidRPr="004A4597" w:rsidRDefault="009707A4" w:rsidP="009707A4">
      <w:pPr>
        <w:pStyle w:val="Bezproreda"/>
        <w:jc w:val="both"/>
        <w:rPr>
          <w:rFonts w:ascii="Times New Roman" w:hAnsi="Times New Roman" w:cs="Times New Roman"/>
        </w:rPr>
      </w:pPr>
    </w:p>
    <w:p w:rsidR="004A4597" w:rsidRPr="004A4597" w:rsidRDefault="004A4597" w:rsidP="004A4597">
      <w:pPr>
        <w:pStyle w:val="Bezproreda"/>
        <w:rPr>
          <w:rFonts w:ascii="Times New Roman" w:hAnsi="Times New Roman" w:cs="Times New Roman"/>
        </w:rPr>
      </w:pPr>
      <w:r w:rsidRPr="004A4597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9707A4">
        <w:rPr>
          <w:rFonts w:ascii="Times New Roman" w:hAnsi="Times New Roman" w:cs="Times New Roman"/>
        </w:rPr>
        <w:t xml:space="preserve">           OPĆINSKI NAČELNIK</w:t>
      </w:r>
    </w:p>
    <w:p w:rsidR="004A4597" w:rsidRPr="004A4597" w:rsidRDefault="004A4597" w:rsidP="004A4597">
      <w:pPr>
        <w:pStyle w:val="Bezproreda"/>
        <w:rPr>
          <w:rFonts w:ascii="Times New Roman" w:hAnsi="Times New Roman" w:cs="Times New Roman"/>
        </w:rPr>
      </w:pPr>
      <w:r w:rsidRPr="004A4597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292ABC">
        <w:rPr>
          <w:rFonts w:ascii="Times New Roman" w:hAnsi="Times New Roman" w:cs="Times New Roman"/>
        </w:rPr>
        <w:t xml:space="preserve">                             Dr.sc. Branimir Štimec, prof.</w:t>
      </w:r>
    </w:p>
    <w:p w:rsidR="004A4597" w:rsidRPr="004A4597" w:rsidRDefault="004A4597" w:rsidP="004A4597">
      <w:pPr>
        <w:pStyle w:val="Bezproreda"/>
        <w:rPr>
          <w:rFonts w:ascii="Times New Roman" w:hAnsi="Times New Roman" w:cs="Times New Roman"/>
        </w:rPr>
      </w:pPr>
    </w:p>
    <w:p w:rsidR="00AB5349" w:rsidRPr="004A4597" w:rsidRDefault="00AB5349" w:rsidP="004A4597">
      <w:pPr>
        <w:pStyle w:val="Bezproreda"/>
        <w:rPr>
          <w:rFonts w:ascii="Times New Roman" w:hAnsi="Times New Roman" w:cs="Times New Roman"/>
        </w:rPr>
      </w:pPr>
    </w:p>
    <w:sectPr w:rsidR="00AB5349" w:rsidRPr="004A4597" w:rsidSect="00AB53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49"/>
    <w:rsid w:val="000F7561"/>
    <w:rsid w:val="00292ABC"/>
    <w:rsid w:val="002930AA"/>
    <w:rsid w:val="002E4444"/>
    <w:rsid w:val="003729C1"/>
    <w:rsid w:val="00420634"/>
    <w:rsid w:val="004A4597"/>
    <w:rsid w:val="004B1B3D"/>
    <w:rsid w:val="004D3FBA"/>
    <w:rsid w:val="00755FFB"/>
    <w:rsid w:val="00807242"/>
    <w:rsid w:val="008C74D1"/>
    <w:rsid w:val="008F3C32"/>
    <w:rsid w:val="009707A4"/>
    <w:rsid w:val="009A7BA3"/>
    <w:rsid w:val="00A60A04"/>
    <w:rsid w:val="00AB5349"/>
    <w:rsid w:val="00AE1677"/>
    <w:rsid w:val="00BB2FD5"/>
    <w:rsid w:val="00BB74F9"/>
    <w:rsid w:val="00CE21DE"/>
    <w:rsid w:val="00EE0278"/>
    <w:rsid w:val="00F3145C"/>
    <w:rsid w:val="00F330D6"/>
    <w:rsid w:val="00F6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49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5349"/>
    <w:pPr>
      <w:spacing w:after="0" w:line="240" w:lineRule="auto"/>
    </w:pPr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5349"/>
    <w:rPr>
      <w:rFonts w:ascii="Tahoma" w:hAnsi="Tahoma" w:cs="Tahoma"/>
      <w:noProof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A4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49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5349"/>
    <w:pPr>
      <w:spacing w:after="0" w:line="240" w:lineRule="auto"/>
    </w:pPr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5349"/>
    <w:rPr>
      <w:rFonts w:ascii="Tahoma" w:hAnsi="Tahoma" w:cs="Tahoma"/>
      <w:noProof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A4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korisnik</cp:lastModifiedBy>
  <cp:revision>4</cp:revision>
  <cp:lastPrinted>2022-03-21T10:57:00Z</cp:lastPrinted>
  <dcterms:created xsi:type="dcterms:W3CDTF">2022-03-21T09:54:00Z</dcterms:created>
  <dcterms:modified xsi:type="dcterms:W3CDTF">2022-03-29T07:49:00Z</dcterms:modified>
</cp:coreProperties>
</file>