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E8F" w:rsidRPr="007E2908" w:rsidRDefault="009D4E8F">
      <w:pPr>
        <w:rPr>
          <w:sz w:val="40"/>
          <w:szCs w:val="40"/>
        </w:rPr>
      </w:pPr>
    </w:p>
    <w:p w:rsidR="00106AD3" w:rsidRPr="007E2908" w:rsidRDefault="00106AD3">
      <w:pPr>
        <w:rPr>
          <w:sz w:val="40"/>
          <w:szCs w:val="40"/>
        </w:rPr>
      </w:pPr>
    </w:p>
    <w:p w:rsidR="00106AD3" w:rsidRPr="007E2908" w:rsidRDefault="00106AD3">
      <w:pPr>
        <w:rPr>
          <w:sz w:val="40"/>
          <w:szCs w:val="40"/>
        </w:rPr>
      </w:pPr>
    </w:p>
    <w:p w:rsidR="00106AD3" w:rsidRPr="007E2908" w:rsidRDefault="00106AD3">
      <w:pPr>
        <w:rPr>
          <w:sz w:val="40"/>
          <w:szCs w:val="40"/>
        </w:rPr>
      </w:pPr>
    </w:p>
    <w:p w:rsidR="00106AD3" w:rsidRPr="007E2908" w:rsidRDefault="00106AD3">
      <w:pPr>
        <w:rPr>
          <w:sz w:val="40"/>
          <w:szCs w:val="40"/>
        </w:rPr>
      </w:pPr>
    </w:p>
    <w:p w:rsidR="00106AD3" w:rsidRPr="007E2908" w:rsidRDefault="00106AD3">
      <w:pPr>
        <w:rPr>
          <w:sz w:val="40"/>
          <w:szCs w:val="40"/>
        </w:rPr>
      </w:pPr>
    </w:p>
    <w:p w:rsidR="00106AD3" w:rsidRPr="007E2908" w:rsidRDefault="00106AD3">
      <w:pPr>
        <w:rPr>
          <w:sz w:val="40"/>
          <w:szCs w:val="40"/>
        </w:rPr>
      </w:pPr>
    </w:p>
    <w:p w:rsidR="00106AD3" w:rsidRPr="007E2908" w:rsidRDefault="00106AD3">
      <w:pPr>
        <w:rPr>
          <w:sz w:val="40"/>
          <w:szCs w:val="40"/>
        </w:rPr>
      </w:pPr>
    </w:p>
    <w:p w:rsidR="00106AD3" w:rsidRPr="007E2908" w:rsidRDefault="00106AD3">
      <w:pPr>
        <w:rPr>
          <w:sz w:val="40"/>
          <w:szCs w:val="40"/>
        </w:rPr>
      </w:pPr>
    </w:p>
    <w:p w:rsidR="00106AD3" w:rsidRPr="007E2908" w:rsidRDefault="00106AD3">
      <w:pPr>
        <w:rPr>
          <w:sz w:val="40"/>
          <w:szCs w:val="40"/>
        </w:rPr>
      </w:pPr>
    </w:p>
    <w:p w:rsidR="00106AD3" w:rsidRPr="007E2908" w:rsidRDefault="00106AD3">
      <w:pPr>
        <w:rPr>
          <w:sz w:val="40"/>
          <w:szCs w:val="40"/>
        </w:rPr>
      </w:pPr>
    </w:p>
    <w:p w:rsidR="00106AD3" w:rsidRPr="007E2908" w:rsidRDefault="00106AD3">
      <w:pPr>
        <w:rPr>
          <w:sz w:val="40"/>
          <w:szCs w:val="40"/>
        </w:rPr>
      </w:pPr>
    </w:p>
    <w:p w:rsidR="00106AD3" w:rsidRPr="007E2908" w:rsidRDefault="00106AD3">
      <w:pPr>
        <w:rPr>
          <w:sz w:val="40"/>
          <w:szCs w:val="40"/>
        </w:rPr>
      </w:pPr>
    </w:p>
    <w:p w:rsidR="00106AD3" w:rsidRPr="007E2908" w:rsidRDefault="00106AD3" w:rsidP="00106AD3">
      <w:pPr>
        <w:jc w:val="center"/>
        <w:rPr>
          <w:b/>
          <w:sz w:val="40"/>
          <w:szCs w:val="40"/>
        </w:rPr>
      </w:pPr>
      <w:r w:rsidRPr="007E2908">
        <w:rPr>
          <w:b/>
          <w:sz w:val="40"/>
          <w:szCs w:val="40"/>
        </w:rPr>
        <w:t>IZVJEŠĆE O RADU NAČELNIKA</w:t>
      </w:r>
    </w:p>
    <w:p w:rsidR="00106AD3" w:rsidRPr="007E2908" w:rsidRDefault="00106AD3" w:rsidP="00106AD3">
      <w:pPr>
        <w:jc w:val="center"/>
        <w:rPr>
          <w:b/>
          <w:sz w:val="40"/>
          <w:szCs w:val="40"/>
        </w:rPr>
      </w:pPr>
      <w:r w:rsidRPr="007E2908">
        <w:rPr>
          <w:b/>
          <w:sz w:val="40"/>
          <w:szCs w:val="40"/>
        </w:rPr>
        <w:t>OPĆINE VINICA</w:t>
      </w:r>
    </w:p>
    <w:p w:rsidR="00106AD3" w:rsidRDefault="00D44D3E" w:rsidP="00106AD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ZA RAZDOBLJE </w:t>
      </w:r>
    </w:p>
    <w:p w:rsidR="00106AD3" w:rsidRPr="007E2908" w:rsidRDefault="00467A2A" w:rsidP="00106AD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04.06.- 31</w:t>
      </w:r>
      <w:r w:rsidR="006E4741">
        <w:rPr>
          <w:b/>
          <w:sz w:val="40"/>
          <w:szCs w:val="40"/>
        </w:rPr>
        <w:t>.12.2021.</w:t>
      </w:r>
    </w:p>
    <w:p w:rsidR="00106AD3" w:rsidRPr="007E2908" w:rsidRDefault="00106AD3">
      <w:pPr>
        <w:rPr>
          <w:sz w:val="40"/>
          <w:szCs w:val="40"/>
        </w:rPr>
      </w:pPr>
    </w:p>
    <w:p w:rsidR="00106AD3" w:rsidRPr="007E2908" w:rsidRDefault="00106AD3">
      <w:pPr>
        <w:rPr>
          <w:sz w:val="40"/>
          <w:szCs w:val="40"/>
        </w:rPr>
      </w:pPr>
    </w:p>
    <w:p w:rsidR="00106AD3" w:rsidRPr="007E2908" w:rsidRDefault="00106AD3">
      <w:pPr>
        <w:rPr>
          <w:sz w:val="40"/>
          <w:szCs w:val="40"/>
        </w:rPr>
      </w:pPr>
    </w:p>
    <w:p w:rsidR="00106AD3" w:rsidRPr="007E2908" w:rsidRDefault="00106AD3">
      <w:pPr>
        <w:rPr>
          <w:sz w:val="40"/>
          <w:szCs w:val="40"/>
        </w:rPr>
      </w:pPr>
    </w:p>
    <w:p w:rsidR="00106AD3" w:rsidRPr="007E2908" w:rsidRDefault="00106AD3">
      <w:pPr>
        <w:rPr>
          <w:sz w:val="40"/>
          <w:szCs w:val="40"/>
        </w:rPr>
      </w:pPr>
    </w:p>
    <w:p w:rsidR="00106AD3" w:rsidRPr="007E2908" w:rsidRDefault="00106AD3">
      <w:pPr>
        <w:rPr>
          <w:sz w:val="40"/>
          <w:szCs w:val="40"/>
        </w:rPr>
      </w:pPr>
    </w:p>
    <w:p w:rsidR="00106AD3" w:rsidRPr="007E2908" w:rsidRDefault="00106AD3">
      <w:pPr>
        <w:rPr>
          <w:sz w:val="40"/>
          <w:szCs w:val="40"/>
        </w:rPr>
      </w:pPr>
    </w:p>
    <w:p w:rsidR="00106AD3" w:rsidRPr="007E2908" w:rsidRDefault="00106AD3">
      <w:pPr>
        <w:rPr>
          <w:sz w:val="40"/>
          <w:szCs w:val="40"/>
        </w:rPr>
      </w:pPr>
    </w:p>
    <w:p w:rsidR="00106AD3" w:rsidRPr="007E2908" w:rsidRDefault="00106AD3">
      <w:pPr>
        <w:rPr>
          <w:sz w:val="40"/>
          <w:szCs w:val="40"/>
        </w:rPr>
      </w:pPr>
    </w:p>
    <w:p w:rsidR="00106AD3" w:rsidRPr="007E2908" w:rsidRDefault="00106AD3">
      <w:pPr>
        <w:rPr>
          <w:sz w:val="40"/>
          <w:szCs w:val="40"/>
        </w:rPr>
      </w:pPr>
    </w:p>
    <w:p w:rsidR="00106AD3" w:rsidRDefault="00106AD3">
      <w:pPr>
        <w:rPr>
          <w:sz w:val="40"/>
          <w:szCs w:val="40"/>
        </w:rPr>
      </w:pPr>
    </w:p>
    <w:p w:rsidR="002F1FDB" w:rsidRDefault="002F1FDB">
      <w:pPr>
        <w:rPr>
          <w:sz w:val="40"/>
          <w:szCs w:val="40"/>
        </w:rPr>
      </w:pPr>
    </w:p>
    <w:p w:rsidR="002F1FDB" w:rsidRPr="007E2908" w:rsidRDefault="002F1FDB">
      <w:pPr>
        <w:rPr>
          <w:sz w:val="40"/>
          <w:szCs w:val="40"/>
        </w:rPr>
      </w:pPr>
    </w:p>
    <w:p w:rsidR="00106AD3" w:rsidRDefault="00106AD3">
      <w:pPr>
        <w:rPr>
          <w:sz w:val="40"/>
          <w:szCs w:val="40"/>
        </w:rPr>
      </w:pPr>
    </w:p>
    <w:p w:rsidR="008B70C1" w:rsidRPr="007E2908" w:rsidRDefault="008B70C1">
      <w:pPr>
        <w:rPr>
          <w:sz w:val="40"/>
          <w:szCs w:val="40"/>
        </w:rPr>
      </w:pPr>
    </w:p>
    <w:p w:rsidR="00106AD3" w:rsidRPr="00E36912" w:rsidRDefault="00106AD3" w:rsidP="000D5A87">
      <w:pPr>
        <w:jc w:val="both"/>
        <w:rPr>
          <w:rFonts w:ascii="Book Antiqua" w:hAnsi="Book Antiqua"/>
          <w:sz w:val="22"/>
          <w:szCs w:val="22"/>
        </w:rPr>
      </w:pPr>
      <w:r w:rsidRPr="00CF2907">
        <w:rPr>
          <w:rFonts w:ascii="Book Antiqua" w:hAnsi="Book Antiqua"/>
          <w:i/>
        </w:rPr>
        <w:lastRenderedPageBreak/>
        <w:t xml:space="preserve">       </w:t>
      </w:r>
      <w:r w:rsidRPr="00E36912">
        <w:rPr>
          <w:rFonts w:ascii="Book Antiqua" w:hAnsi="Book Antiqua"/>
          <w:sz w:val="22"/>
          <w:szCs w:val="22"/>
        </w:rPr>
        <w:t xml:space="preserve">Na temelju članka 35.b stavak 1.Zakona o lokalnoj i područnoj (regionalnoj) samoupravi </w:t>
      </w:r>
      <w:r w:rsidR="002719A0" w:rsidRPr="00E36912">
        <w:rPr>
          <w:rFonts w:ascii="Book Antiqua" w:hAnsi="Book Antiqua"/>
          <w:sz w:val="22"/>
          <w:szCs w:val="22"/>
        </w:rPr>
        <w:t>(„Narodne novine“ broj 33/01, 60/01.- vjerodostojno tumač</w:t>
      </w:r>
      <w:r w:rsidR="00BC2434" w:rsidRPr="00E36912">
        <w:rPr>
          <w:rFonts w:ascii="Book Antiqua" w:hAnsi="Book Antiqua"/>
          <w:sz w:val="22"/>
          <w:szCs w:val="22"/>
        </w:rPr>
        <w:t xml:space="preserve">enje, 129/05, 109/07, 125/08. </w:t>
      </w:r>
      <w:r w:rsidR="002719A0" w:rsidRPr="00E36912">
        <w:rPr>
          <w:rFonts w:ascii="Book Antiqua" w:hAnsi="Book Antiqua"/>
          <w:sz w:val="22"/>
          <w:szCs w:val="22"/>
        </w:rPr>
        <w:t>36/09.</w:t>
      </w:r>
      <w:r w:rsidR="006C7EE7">
        <w:rPr>
          <w:rFonts w:ascii="Book Antiqua" w:hAnsi="Book Antiqua"/>
          <w:sz w:val="22"/>
          <w:szCs w:val="22"/>
        </w:rPr>
        <w:t xml:space="preserve">, </w:t>
      </w:r>
      <w:r w:rsidR="00BC2434" w:rsidRPr="00E36912">
        <w:rPr>
          <w:rFonts w:ascii="Book Antiqua" w:hAnsi="Book Antiqua"/>
          <w:sz w:val="22"/>
          <w:szCs w:val="22"/>
        </w:rPr>
        <w:t>144/12.</w:t>
      </w:r>
      <w:r w:rsidR="00672690">
        <w:rPr>
          <w:rFonts w:ascii="Book Antiqua" w:hAnsi="Book Antiqua"/>
          <w:sz w:val="22"/>
          <w:szCs w:val="22"/>
        </w:rPr>
        <w:t xml:space="preserve">, 19/13., 137/15., 123/17. </w:t>
      </w:r>
      <w:r w:rsidR="006C7EE7">
        <w:rPr>
          <w:rFonts w:ascii="Book Antiqua" w:hAnsi="Book Antiqua"/>
          <w:sz w:val="22"/>
          <w:szCs w:val="22"/>
        </w:rPr>
        <w:t xml:space="preserve"> 98/19.</w:t>
      </w:r>
      <w:r w:rsidR="00617265">
        <w:rPr>
          <w:rFonts w:ascii="Book Antiqua" w:hAnsi="Book Antiqua"/>
          <w:sz w:val="22"/>
          <w:szCs w:val="22"/>
        </w:rPr>
        <w:t xml:space="preserve"> i</w:t>
      </w:r>
      <w:r w:rsidR="00672690">
        <w:rPr>
          <w:rFonts w:ascii="Book Antiqua" w:hAnsi="Book Antiqua"/>
          <w:sz w:val="22"/>
          <w:szCs w:val="22"/>
        </w:rPr>
        <w:t xml:space="preserve"> 144/20.</w:t>
      </w:r>
      <w:r w:rsidR="006C7EE7">
        <w:rPr>
          <w:rFonts w:ascii="Book Antiqua" w:hAnsi="Book Antiqua"/>
          <w:sz w:val="22"/>
          <w:szCs w:val="22"/>
        </w:rPr>
        <w:t xml:space="preserve">),  </w:t>
      </w:r>
      <w:r w:rsidRPr="00E36912">
        <w:rPr>
          <w:rFonts w:ascii="Book Antiqua" w:hAnsi="Book Antiqua"/>
          <w:sz w:val="22"/>
          <w:szCs w:val="22"/>
        </w:rPr>
        <w:t>članka   48. stavak 1.Statuta Općine Vinica („Službeni vjesnik Va</w:t>
      </w:r>
      <w:r w:rsidR="006C7EE7">
        <w:rPr>
          <w:rFonts w:ascii="Book Antiqua" w:hAnsi="Book Antiqua"/>
          <w:sz w:val="22"/>
          <w:szCs w:val="22"/>
        </w:rPr>
        <w:t>raždinske županije“ broj 30/20</w:t>
      </w:r>
      <w:r w:rsidR="00D40E7D" w:rsidRPr="00E36912">
        <w:rPr>
          <w:rFonts w:ascii="Book Antiqua" w:hAnsi="Book Antiqua"/>
          <w:sz w:val="22"/>
          <w:szCs w:val="22"/>
        </w:rPr>
        <w:t>.</w:t>
      </w:r>
      <w:r w:rsidR="006E4741">
        <w:rPr>
          <w:rFonts w:ascii="Book Antiqua" w:hAnsi="Book Antiqua"/>
          <w:sz w:val="22"/>
          <w:szCs w:val="22"/>
        </w:rPr>
        <w:t xml:space="preserve"> I 09/21.</w:t>
      </w:r>
      <w:r w:rsidRPr="00E36912">
        <w:rPr>
          <w:rFonts w:ascii="Book Antiqua" w:hAnsi="Book Antiqua"/>
          <w:sz w:val="22"/>
          <w:szCs w:val="22"/>
        </w:rPr>
        <w:t>)</w:t>
      </w:r>
      <w:r w:rsidR="00055652" w:rsidRPr="00E36912">
        <w:rPr>
          <w:rFonts w:ascii="Book Antiqua" w:hAnsi="Book Antiqua"/>
          <w:sz w:val="22"/>
          <w:szCs w:val="22"/>
        </w:rPr>
        <w:t xml:space="preserve"> </w:t>
      </w:r>
      <w:r w:rsidR="00D451EB" w:rsidRPr="00E36912">
        <w:rPr>
          <w:rFonts w:ascii="Book Antiqua" w:hAnsi="Book Antiqua"/>
          <w:sz w:val="22"/>
          <w:szCs w:val="22"/>
        </w:rPr>
        <w:t xml:space="preserve"> te članka 24. Poslovnika Općine Vinica („Službeni vjesnik Varaždinsk</w:t>
      </w:r>
      <w:r w:rsidR="00254801">
        <w:rPr>
          <w:rFonts w:ascii="Book Antiqua" w:hAnsi="Book Antiqua"/>
          <w:sz w:val="22"/>
          <w:szCs w:val="22"/>
        </w:rPr>
        <w:t>e županije“ broj 57/09.,11/13.,</w:t>
      </w:r>
      <w:r w:rsidR="00D451EB" w:rsidRPr="00E36912">
        <w:rPr>
          <w:rFonts w:ascii="Book Antiqua" w:hAnsi="Book Antiqua"/>
          <w:sz w:val="22"/>
          <w:szCs w:val="22"/>
        </w:rPr>
        <w:t>60/13.</w:t>
      </w:r>
      <w:r w:rsidR="00254801">
        <w:rPr>
          <w:rFonts w:ascii="Book Antiqua" w:hAnsi="Book Antiqua"/>
          <w:sz w:val="22"/>
          <w:szCs w:val="22"/>
        </w:rPr>
        <w:t xml:space="preserve"> i 109/21.</w:t>
      </w:r>
      <w:r w:rsidR="00D451EB" w:rsidRPr="00E36912">
        <w:rPr>
          <w:rFonts w:ascii="Book Antiqua" w:hAnsi="Book Antiqua"/>
          <w:sz w:val="22"/>
          <w:szCs w:val="22"/>
        </w:rPr>
        <w:t>)</w:t>
      </w:r>
      <w:r w:rsidRPr="00E36912">
        <w:rPr>
          <w:rFonts w:ascii="Book Antiqua" w:hAnsi="Book Antiqua"/>
          <w:sz w:val="22"/>
          <w:szCs w:val="22"/>
        </w:rPr>
        <w:t xml:space="preserve"> </w:t>
      </w:r>
      <w:r w:rsidR="002719A0" w:rsidRPr="00E36912">
        <w:rPr>
          <w:rFonts w:ascii="Book Antiqua" w:hAnsi="Book Antiqua"/>
          <w:sz w:val="22"/>
          <w:szCs w:val="22"/>
        </w:rPr>
        <w:t xml:space="preserve">podnosim Općinskom vijeću Općine Vinica </w:t>
      </w:r>
    </w:p>
    <w:p w:rsidR="00E34F52" w:rsidRPr="00E36912" w:rsidRDefault="00E34F52">
      <w:pPr>
        <w:rPr>
          <w:sz w:val="22"/>
          <w:szCs w:val="22"/>
        </w:rPr>
      </w:pPr>
    </w:p>
    <w:p w:rsidR="002719A0" w:rsidRPr="00E36912" w:rsidRDefault="002719A0" w:rsidP="002719A0">
      <w:pPr>
        <w:jc w:val="center"/>
        <w:rPr>
          <w:rFonts w:ascii="Book Antiqua" w:hAnsi="Book Antiqua"/>
          <w:b/>
          <w:sz w:val="22"/>
          <w:szCs w:val="22"/>
        </w:rPr>
      </w:pPr>
      <w:r w:rsidRPr="00E36912">
        <w:rPr>
          <w:rFonts w:ascii="Book Antiqua" w:hAnsi="Book Antiqua"/>
          <w:b/>
          <w:sz w:val="22"/>
          <w:szCs w:val="22"/>
        </w:rPr>
        <w:t>IZVJEŠĆE O RADU</w:t>
      </w:r>
    </w:p>
    <w:p w:rsidR="00106AD3" w:rsidRPr="00E36912" w:rsidRDefault="00672690" w:rsidP="002719A0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ZA RAZDOBLJE OD 04.06. DO </w:t>
      </w:r>
      <w:r w:rsidR="00467A2A">
        <w:rPr>
          <w:rFonts w:ascii="Book Antiqua" w:hAnsi="Book Antiqua"/>
          <w:b/>
          <w:sz w:val="22"/>
          <w:szCs w:val="22"/>
        </w:rPr>
        <w:t>31</w:t>
      </w:r>
      <w:r>
        <w:rPr>
          <w:rFonts w:ascii="Book Antiqua" w:hAnsi="Book Antiqua"/>
          <w:b/>
          <w:sz w:val="22"/>
          <w:szCs w:val="22"/>
        </w:rPr>
        <w:t>.12</w:t>
      </w:r>
      <w:r w:rsidR="00A0735D">
        <w:rPr>
          <w:rFonts w:ascii="Book Antiqua" w:hAnsi="Book Antiqua"/>
          <w:b/>
          <w:sz w:val="22"/>
          <w:szCs w:val="22"/>
        </w:rPr>
        <w:t>.</w:t>
      </w:r>
      <w:r>
        <w:rPr>
          <w:rFonts w:ascii="Book Antiqua" w:hAnsi="Book Antiqua"/>
          <w:b/>
          <w:sz w:val="22"/>
          <w:szCs w:val="22"/>
        </w:rPr>
        <w:t>2021</w:t>
      </w:r>
      <w:r w:rsidR="00D44D3E">
        <w:rPr>
          <w:rFonts w:ascii="Book Antiqua" w:hAnsi="Book Antiqua"/>
          <w:b/>
          <w:sz w:val="22"/>
          <w:szCs w:val="22"/>
        </w:rPr>
        <w:t>.GODINE</w:t>
      </w:r>
    </w:p>
    <w:p w:rsidR="00106AD3" w:rsidRPr="00E36912" w:rsidRDefault="00106AD3">
      <w:pPr>
        <w:rPr>
          <w:rFonts w:ascii="Book Antiqua" w:hAnsi="Book Antiqua"/>
          <w:sz w:val="22"/>
          <w:szCs w:val="22"/>
        </w:rPr>
      </w:pPr>
    </w:p>
    <w:p w:rsidR="009C4E69" w:rsidRPr="00E36912" w:rsidRDefault="009C4E69">
      <w:pPr>
        <w:rPr>
          <w:rFonts w:ascii="Book Antiqua" w:hAnsi="Book Antiqua"/>
          <w:sz w:val="22"/>
          <w:szCs w:val="22"/>
        </w:rPr>
      </w:pPr>
    </w:p>
    <w:p w:rsidR="00253472" w:rsidRDefault="00843832" w:rsidP="004B39E2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</w:t>
      </w:r>
      <w:r w:rsidR="00672690">
        <w:rPr>
          <w:rFonts w:ascii="Book Antiqua" w:hAnsi="Book Antiqua"/>
          <w:sz w:val="22"/>
          <w:szCs w:val="22"/>
        </w:rPr>
        <w:t>Temeljem Konačnih rezultata  Drugog kruga glasovanja za izbor Općinskog načelnika održanih u svibnju ove godine</w:t>
      </w:r>
      <w:r w:rsidR="00253472">
        <w:rPr>
          <w:rFonts w:ascii="Book Antiqua" w:hAnsi="Book Antiqua"/>
          <w:sz w:val="22"/>
          <w:szCs w:val="22"/>
        </w:rPr>
        <w:t xml:space="preserve">, </w:t>
      </w:r>
      <w:r w:rsidR="00672690">
        <w:rPr>
          <w:rFonts w:ascii="Book Antiqua" w:hAnsi="Book Antiqua"/>
          <w:sz w:val="22"/>
          <w:szCs w:val="22"/>
        </w:rPr>
        <w:t xml:space="preserve"> </w:t>
      </w:r>
      <w:r w:rsidR="00253472">
        <w:rPr>
          <w:rFonts w:ascii="Book Antiqua" w:hAnsi="Book Antiqua"/>
          <w:sz w:val="22"/>
          <w:szCs w:val="22"/>
        </w:rPr>
        <w:t>dana 04.lipnja. počeo sam obavljati dužnost Općinskog načelnika, a obzirom na druge</w:t>
      </w:r>
      <w:r w:rsidR="00240174">
        <w:rPr>
          <w:rFonts w:ascii="Book Antiqua" w:hAnsi="Book Antiqua"/>
          <w:sz w:val="22"/>
          <w:szCs w:val="22"/>
        </w:rPr>
        <w:t xml:space="preserve"> profesionalne obveze, odlučio </w:t>
      </w:r>
      <w:r w:rsidR="00253472">
        <w:rPr>
          <w:rFonts w:ascii="Book Antiqua" w:hAnsi="Book Antiqua"/>
          <w:sz w:val="22"/>
          <w:szCs w:val="22"/>
        </w:rPr>
        <w:t xml:space="preserve">sam da ću dužnost načelnika obavljati volonterski, bez zasnivanja radnog odnosa. </w:t>
      </w:r>
    </w:p>
    <w:p w:rsidR="00253472" w:rsidRDefault="00253472" w:rsidP="004B39E2">
      <w:pPr>
        <w:jc w:val="both"/>
        <w:rPr>
          <w:rFonts w:ascii="Book Antiqua" w:hAnsi="Book Antiqua"/>
          <w:sz w:val="22"/>
          <w:szCs w:val="22"/>
        </w:rPr>
      </w:pPr>
    </w:p>
    <w:p w:rsidR="00233F88" w:rsidRDefault="00253472" w:rsidP="004B39E2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</w:t>
      </w:r>
      <w:r w:rsidR="002D0925" w:rsidRPr="00E36912">
        <w:rPr>
          <w:rFonts w:ascii="Book Antiqua" w:hAnsi="Book Antiqua"/>
          <w:sz w:val="22"/>
          <w:szCs w:val="22"/>
        </w:rPr>
        <w:t>U  obavljanju izvršne vlasti temeljene na članku 46.</w:t>
      </w:r>
      <w:r w:rsidR="00B5592A" w:rsidRPr="00E36912">
        <w:rPr>
          <w:rFonts w:ascii="Book Antiqua" w:hAnsi="Book Antiqua"/>
          <w:sz w:val="22"/>
          <w:szCs w:val="22"/>
        </w:rPr>
        <w:t xml:space="preserve"> </w:t>
      </w:r>
      <w:r w:rsidR="00233F88">
        <w:rPr>
          <w:rFonts w:ascii="Book Antiqua" w:hAnsi="Book Antiqua"/>
          <w:sz w:val="22"/>
          <w:szCs w:val="22"/>
        </w:rPr>
        <w:t>Statuta  N</w:t>
      </w:r>
      <w:r w:rsidR="002D0925" w:rsidRPr="00E36912">
        <w:rPr>
          <w:rFonts w:ascii="Book Antiqua" w:hAnsi="Book Antiqua"/>
          <w:sz w:val="22"/>
          <w:szCs w:val="22"/>
        </w:rPr>
        <w:t xml:space="preserve">ačelnik Općine  priprema i predlaže </w:t>
      </w:r>
      <w:r w:rsidR="009E718C" w:rsidRPr="00E36912">
        <w:rPr>
          <w:rFonts w:ascii="Book Antiqua" w:hAnsi="Book Antiqua"/>
          <w:sz w:val="22"/>
          <w:szCs w:val="22"/>
        </w:rPr>
        <w:t>opće akte te je tako u navedenom razdoblju</w:t>
      </w:r>
      <w:r w:rsidR="00671C63">
        <w:rPr>
          <w:rFonts w:ascii="Book Antiqua" w:hAnsi="Book Antiqua"/>
          <w:sz w:val="22"/>
          <w:szCs w:val="22"/>
        </w:rPr>
        <w:t xml:space="preserve"> </w:t>
      </w:r>
      <w:r w:rsidR="002D0925" w:rsidRPr="00E36912">
        <w:rPr>
          <w:rFonts w:ascii="Book Antiqua" w:hAnsi="Book Antiqua"/>
          <w:sz w:val="22"/>
          <w:szCs w:val="22"/>
        </w:rPr>
        <w:t>na</w:t>
      </w:r>
      <w:r w:rsidR="009E718C" w:rsidRPr="00E36912">
        <w:rPr>
          <w:rFonts w:ascii="Book Antiqua" w:hAnsi="Book Antiqua"/>
          <w:sz w:val="22"/>
          <w:szCs w:val="22"/>
        </w:rPr>
        <w:t xml:space="preserve"> raspravu i usvajanje upućen</w:t>
      </w:r>
      <w:r w:rsidR="007452EE">
        <w:rPr>
          <w:rFonts w:ascii="Book Antiqua" w:hAnsi="Book Antiqua"/>
          <w:sz w:val="22"/>
          <w:szCs w:val="22"/>
        </w:rPr>
        <w:t xml:space="preserve"> 41</w:t>
      </w:r>
      <w:r w:rsidR="00671C63" w:rsidRPr="00B865F3">
        <w:rPr>
          <w:rFonts w:ascii="Book Antiqua" w:hAnsi="Book Antiqua"/>
          <w:color w:val="FF0000"/>
          <w:sz w:val="22"/>
          <w:szCs w:val="22"/>
        </w:rPr>
        <w:t xml:space="preserve"> </w:t>
      </w:r>
      <w:r w:rsidR="00436EEA" w:rsidRPr="00B865F3">
        <w:rPr>
          <w:rFonts w:ascii="Book Antiqua" w:hAnsi="Book Antiqua"/>
          <w:color w:val="FF0000"/>
          <w:sz w:val="22"/>
          <w:szCs w:val="22"/>
        </w:rPr>
        <w:t xml:space="preserve"> </w:t>
      </w:r>
      <w:r w:rsidR="007452EE">
        <w:rPr>
          <w:rFonts w:ascii="Book Antiqua" w:hAnsi="Book Antiqua"/>
          <w:sz w:val="22"/>
          <w:szCs w:val="22"/>
        </w:rPr>
        <w:t>prijedlog</w:t>
      </w:r>
      <w:r w:rsidR="00436EEA">
        <w:rPr>
          <w:rFonts w:ascii="Book Antiqua" w:hAnsi="Book Antiqua"/>
          <w:sz w:val="22"/>
          <w:szCs w:val="22"/>
        </w:rPr>
        <w:t xml:space="preserve"> </w:t>
      </w:r>
      <w:r w:rsidR="002D0925" w:rsidRPr="00E36912">
        <w:rPr>
          <w:rFonts w:ascii="Book Antiqua" w:hAnsi="Book Antiqua"/>
          <w:sz w:val="22"/>
          <w:szCs w:val="22"/>
        </w:rPr>
        <w:t>općih akata</w:t>
      </w:r>
      <w:r w:rsidR="00A23FF3">
        <w:rPr>
          <w:rFonts w:ascii="Book Antiqua" w:hAnsi="Book Antiqua"/>
          <w:sz w:val="22"/>
          <w:szCs w:val="22"/>
        </w:rPr>
        <w:t xml:space="preserve"> </w:t>
      </w:r>
      <w:r w:rsidR="00436EEA">
        <w:rPr>
          <w:rFonts w:ascii="Book Antiqua" w:hAnsi="Book Antiqua"/>
          <w:sz w:val="22"/>
          <w:szCs w:val="22"/>
        </w:rPr>
        <w:t xml:space="preserve"> koje je </w:t>
      </w:r>
      <w:r w:rsidR="00BC2434" w:rsidRPr="00E36912">
        <w:rPr>
          <w:rFonts w:ascii="Book Antiqua" w:hAnsi="Book Antiqua"/>
          <w:sz w:val="22"/>
          <w:szCs w:val="22"/>
        </w:rPr>
        <w:t xml:space="preserve">Općinsko </w:t>
      </w:r>
      <w:r w:rsidR="0001684F" w:rsidRPr="00E36912">
        <w:rPr>
          <w:rFonts w:ascii="Book Antiqua" w:hAnsi="Book Antiqua"/>
          <w:sz w:val="22"/>
          <w:szCs w:val="22"/>
        </w:rPr>
        <w:t xml:space="preserve">Vijeće </w:t>
      </w:r>
      <w:r w:rsidR="00436EEA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usvojilo, a posebno me raduje da je Općinsko </w:t>
      </w:r>
    </w:p>
    <w:p w:rsidR="00240174" w:rsidRDefault="00A51A94" w:rsidP="004B39E2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Vijeće jednoglasno podržalo Proračun Općine Vinica za 2022. godinu.  </w:t>
      </w:r>
      <w:r w:rsidR="005A19A4">
        <w:rPr>
          <w:rFonts w:ascii="Book Antiqua" w:hAnsi="Book Antiqua"/>
          <w:sz w:val="22"/>
          <w:szCs w:val="22"/>
        </w:rPr>
        <w:t>Slijedom zakona donio sam Provedbeni plan za razdoblje od 2021-2025. Godine.</w:t>
      </w:r>
    </w:p>
    <w:p w:rsidR="00240174" w:rsidRDefault="00240174" w:rsidP="00436EEA">
      <w:pPr>
        <w:jc w:val="both"/>
        <w:rPr>
          <w:rFonts w:ascii="Book Antiqua" w:hAnsi="Book Antiqua"/>
          <w:sz w:val="22"/>
          <w:szCs w:val="22"/>
        </w:rPr>
      </w:pPr>
    </w:p>
    <w:p w:rsidR="00436EEA" w:rsidRDefault="009B007A" w:rsidP="00436EEA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</w:t>
      </w:r>
      <w:r w:rsidR="00D05BBF">
        <w:rPr>
          <w:rFonts w:ascii="Book Antiqua" w:hAnsi="Book Antiqua"/>
          <w:sz w:val="22"/>
          <w:szCs w:val="22"/>
        </w:rPr>
        <w:t>Uz redovne aktivnosti vezane uz zakonske obveze, u</w:t>
      </w:r>
      <w:r>
        <w:rPr>
          <w:rFonts w:ascii="Book Antiqua" w:hAnsi="Book Antiqua"/>
          <w:sz w:val="22"/>
          <w:szCs w:val="22"/>
        </w:rPr>
        <w:t xml:space="preserve"> proteklom razdo</w:t>
      </w:r>
      <w:r w:rsidR="006C7EE7">
        <w:rPr>
          <w:rFonts w:ascii="Book Antiqua" w:hAnsi="Book Antiqua"/>
          <w:sz w:val="22"/>
          <w:szCs w:val="22"/>
        </w:rPr>
        <w:t>b</w:t>
      </w:r>
      <w:r>
        <w:rPr>
          <w:rFonts w:ascii="Book Antiqua" w:hAnsi="Book Antiqua"/>
          <w:sz w:val="22"/>
          <w:szCs w:val="22"/>
        </w:rPr>
        <w:t xml:space="preserve">lju  </w:t>
      </w:r>
      <w:r w:rsidR="007513E2">
        <w:rPr>
          <w:rFonts w:ascii="Book Antiqua" w:hAnsi="Book Antiqua"/>
          <w:sz w:val="22"/>
          <w:szCs w:val="22"/>
        </w:rPr>
        <w:t xml:space="preserve">radilo se na </w:t>
      </w:r>
      <w:r w:rsidR="00D05BBF">
        <w:rPr>
          <w:rFonts w:ascii="Book Antiqua" w:hAnsi="Book Antiqua"/>
          <w:sz w:val="22"/>
          <w:szCs w:val="22"/>
        </w:rPr>
        <w:t>prijavama proje</w:t>
      </w:r>
      <w:r w:rsidR="00436EEA">
        <w:rPr>
          <w:rFonts w:ascii="Book Antiqua" w:hAnsi="Book Antiqua"/>
          <w:sz w:val="22"/>
          <w:szCs w:val="22"/>
        </w:rPr>
        <w:t>kata na više natječaja i poziva</w:t>
      </w:r>
      <w:r w:rsidR="005A19A4">
        <w:rPr>
          <w:rFonts w:ascii="Book Antiqua" w:hAnsi="Book Antiqua"/>
          <w:sz w:val="22"/>
          <w:szCs w:val="22"/>
        </w:rPr>
        <w:t xml:space="preserve"> kao i praćenju  projekata</w:t>
      </w:r>
      <w:r w:rsidR="00683B10">
        <w:rPr>
          <w:rFonts w:ascii="Book Antiqua" w:hAnsi="Book Antiqua"/>
          <w:sz w:val="22"/>
          <w:szCs w:val="22"/>
        </w:rPr>
        <w:t xml:space="preserve"> u tijeku</w:t>
      </w:r>
      <w:r w:rsidR="005A19A4">
        <w:rPr>
          <w:rFonts w:ascii="Book Antiqua" w:hAnsi="Book Antiqua"/>
          <w:sz w:val="22"/>
          <w:szCs w:val="22"/>
        </w:rPr>
        <w:t xml:space="preserve"> </w:t>
      </w:r>
      <w:r w:rsidR="00436EEA">
        <w:rPr>
          <w:rFonts w:ascii="Book Antiqua" w:hAnsi="Book Antiqua"/>
          <w:sz w:val="22"/>
          <w:szCs w:val="22"/>
        </w:rPr>
        <w:t>:</w:t>
      </w:r>
    </w:p>
    <w:p w:rsidR="009B224C" w:rsidRDefault="0069510E" w:rsidP="0069510E">
      <w:pPr>
        <w:pStyle w:val="Odlomakpopisa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Nastavak radova rekonstrukcije, sanacije i prenamjene Kurije </w:t>
      </w:r>
      <w:proofErr w:type="spellStart"/>
      <w:r>
        <w:rPr>
          <w:rFonts w:ascii="Book Antiqua" w:hAnsi="Book Antiqua"/>
          <w:sz w:val="22"/>
          <w:szCs w:val="22"/>
        </w:rPr>
        <w:t>Pat</w:t>
      </w:r>
      <w:r w:rsidR="00FB6D7C">
        <w:rPr>
          <w:rFonts w:ascii="Book Antiqua" w:hAnsi="Book Antiqua"/>
          <w:sz w:val="22"/>
          <w:szCs w:val="22"/>
        </w:rPr>
        <w:t>a</w:t>
      </w:r>
      <w:r>
        <w:rPr>
          <w:rFonts w:ascii="Book Antiqua" w:hAnsi="Book Antiqua"/>
          <w:sz w:val="22"/>
          <w:szCs w:val="22"/>
        </w:rPr>
        <w:t>čić</w:t>
      </w:r>
      <w:proofErr w:type="spellEnd"/>
      <w:r>
        <w:rPr>
          <w:rFonts w:ascii="Book Antiqua" w:hAnsi="Book Antiqua"/>
          <w:sz w:val="22"/>
          <w:szCs w:val="22"/>
        </w:rPr>
        <w:t xml:space="preserve"> u javno-poslovnu</w:t>
      </w:r>
      <w:r w:rsidR="00FB6D7C">
        <w:rPr>
          <w:rFonts w:ascii="Book Antiqua" w:hAnsi="Book Antiqua"/>
          <w:sz w:val="22"/>
          <w:szCs w:val="22"/>
        </w:rPr>
        <w:t xml:space="preserve"> zgradu vrijednosti</w:t>
      </w:r>
      <w:r>
        <w:rPr>
          <w:rFonts w:ascii="Book Antiqua" w:hAnsi="Book Antiqua"/>
          <w:sz w:val="22"/>
          <w:szCs w:val="22"/>
        </w:rPr>
        <w:t xml:space="preserve"> </w:t>
      </w:r>
      <w:r w:rsidR="00375FDC">
        <w:rPr>
          <w:rFonts w:ascii="Book Antiqua" w:hAnsi="Book Antiqua"/>
          <w:sz w:val="22"/>
          <w:szCs w:val="22"/>
        </w:rPr>
        <w:t xml:space="preserve">– Faza X </w:t>
      </w:r>
      <w:r w:rsidR="00CB6ACA">
        <w:rPr>
          <w:rFonts w:ascii="Book Antiqua" w:hAnsi="Book Antiqua"/>
          <w:sz w:val="22"/>
          <w:szCs w:val="22"/>
        </w:rPr>
        <w:t xml:space="preserve">vrijednosti </w:t>
      </w:r>
      <w:r w:rsidR="00375FDC">
        <w:rPr>
          <w:rFonts w:ascii="Book Antiqua" w:hAnsi="Book Antiqua"/>
          <w:sz w:val="22"/>
          <w:szCs w:val="22"/>
        </w:rPr>
        <w:t xml:space="preserve">273.396,38 kn </w:t>
      </w:r>
      <w:r w:rsidR="009B224C">
        <w:rPr>
          <w:rFonts w:ascii="Book Antiqua" w:hAnsi="Book Antiqua"/>
          <w:sz w:val="22"/>
          <w:szCs w:val="22"/>
        </w:rPr>
        <w:t xml:space="preserve">koje </w:t>
      </w:r>
      <w:r w:rsidR="00375FDC">
        <w:rPr>
          <w:rFonts w:ascii="Book Antiqua" w:hAnsi="Book Antiqua"/>
          <w:sz w:val="22"/>
          <w:szCs w:val="22"/>
        </w:rPr>
        <w:t xml:space="preserve">je </w:t>
      </w:r>
      <w:r w:rsidR="009B224C">
        <w:rPr>
          <w:rFonts w:ascii="Book Antiqua" w:hAnsi="Book Antiqua"/>
          <w:sz w:val="22"/>
          <w:szCs w:val="22"/>
        </w:rPr>
        <w:t>r</w:t>
      </w:r>
      <w:r w:rsidR="00375FDC">
        <w:rPr>
          <w:rFonts w:ascii="Book Antiqua" w:hAnsi="Book Antiqua"/>
          <w:sz w:val="22"/>
          <w:szCs w:val="22"/>
        </w:rPr>
        <w:t xml:space="preserve">adove Ministarstvo kulture sufinanciralo sa </w:t>
      </w:r>
      <w:r w:rsidR="00CB6ACA">
        <w:rPr>
          <w:rFonts w:ascii="Book Antiqua" w:hAnsi="Book Antiqua"/>
          <w:sz w:val="22"/>
          <w:szCs w:val="22"/>
        </w:rPr>
        <w:t xml:space="preserve"> 150.000,00 kn</w:t>
      </w:r>
    </w:p>
    <w:p w:rsidR="00617265" w:rsidRDefault="00CB6ACA" w:rsidP="0069510E">
      <w:pPr>
        <w:pStyle w:val="Odlomakpopisa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617265">
        <w:rPr>
          <w:rFonts w:ascii="Book Antiqua" w:hAnsi="Book Antiqua"/>
          <w:sz w:val="22"/>
          <w:szCs w:val="22"/>
        </w:rPr>
        <w:t>Nastavak rekonstrukcije  Vatrogasnog doma u Vinici ukupne vrijednosti 2,1</w:t>
      </w:r>
      <w:r w:rsidR="00532299" w:rsidRPr="00617265">
        <w:rPr>
          <w:rFonts w:ascii="Book Antiqua" w:hAnsi="Book Antiqua"/>
          <w:sz w:val="22"/>
          <w:szCs w:val="22"/>
        </w:rPr>
        <w:t xml:space="preserve"> milijuna kuna za koji su</w:t>
      </w:r>
      <w:r w:rsidRPr="00617265">
        <w:rPr>
          <w:rFonts w:ascii="Book Antiqua" w:hAnsi="Book Antiqua"/>
          <w:sz w:val="22"/>
          <w:szCs w:val="22"/>
        </w:rPr>
        <w:t xml:space="preserve"> </w:t>
      </w:r>
      <w:r w:rsidR="007F3D31">
        <w:rPr>
          <w:rFonts w:ascii="Book Antiqua" w:hAnsi="Book Antiqua"/>
          <w:sz w:val="22"/>
          <w:szCs w:val="22"/>
        </w:rPr>
        <w:t xml:space="preserve">2020. </w:t>
      </w:r>
      <w:r w:rsidR="00532299" w:rsidRPr="00617265">
        <w:rPr>
          <w:rFonts w:ascii="Book Antiqua" w:hAnsi="Book Antiqua"/>
          <w:sz w:val="22"/>
          <w:szCs w:val="22"/>
        </w:rPr>
        <w:t>godine  izvedeni</w:t>
      </w:r>
      <w:r w:rsidR="006A4B3E" w:rsidRPr="00617265">
        <w:rPr>
          <w:rFonts w:ascii="Book Antiqua" w:hAnsi="Book Antiqua"/>
          <w:sz w:val="22"/>
          <w:szCs w:val="22"/>
        </w:rPr>
        <w:t xml:space="preserve"> radovi vrijednosti </w:t>
      </w:r>
      <w:r w:rsidR="00375FDC" w:rsidRPr="00617265">
        <w:rPr>
          <w:rFonts w:ascii="Book Antiqua" w:hAnsi="Book Antiqua"/>
          <w:sz w:val="22"/>
          <w:szCs w:val="22"/>
        </w:rPr>
        <w:t xml:space="preserve">1.247.821,13 kn </w:t>
      </w:r>
      <w:r w:rsidR="00532299" w:rsidRPr="00617265">
        <w:rPr>
          <w:rFonts w:ascii="Book Antiqua" w:hAnsi="Book Antiqua"/>
          <w:sz w:val="22"/>
          <w:szCs w:val="22"/>
        </w:rPr>
        <w:t xml:space="preserve">uz sufinanciranje </w:t>
      </w:r>
      <w:r w:rsidR="00375FDC" w:rsidRPr="00617265">
        <w:rPr>
          <w:rFonts w:ascii="Book Antiqua" w:hAnsi="Book Antiqua"/>
          <w:sz w:val="22"/>
          <w:szCs w:val="22"/>
        </w:rPr>
        <w:t>M</w:t>
      </w:r>
      <w:r w:rsidR="00532299" w:rsidRPr="00617265">
        <w:rPr>
          <w:rFonts w:ascii="Book Antiqua" w:hAnsi="Book Antiqua"/>
          <w:sz w:val="22"/>
          <w:szCs w:val="22"/>
        </w:rPr>
        <w:t>inistarstva</w:t>
      </w:r>
      <w:r w:rsidR="00375FDC" w:rsidRPr="00617265">
        <w:rPr>
          <w:rFonts w:ascii="Book Antiqua" w:hAnsi="Book Antiqua"/>
          <w:sz w:val="22"/>
          <w:szCs w:val="22"/>
        </w:rPr>
        <w:t xml:space="preserve"> regionalnog razvoja i fondova E</w:t>
      </w:r>
      <w:r w:rsidR="00532299" w:rsidRPr="00617265">
        <w:rPr>
          <w:rFonts w:ascii="Book Antiqua" w:hAnsi="Book Antiqua"/>
          <w:sz w:val="22"/>
          <w:szCs w:val="22"/>
        </w:rPr>
        <w:t xml:space="preserve">uropske unije  </w:t>
      </w:r>
      <w:r w:rsidR="007F3D31">
        <w:rPr>
          <w:rFonts w:ascii="Book Antiqua" w:hAnsi="Book Antiqua"/>
          <w:sz w:val="22"/>
          <w:szCs w:val="22"/>
        </w:rPr>
        <w:t>sa 750.000,00 kn. Prošle</w:t>
      </w:r>
      <w:r w:rsidR="00B43F91" w:rsidRPr="00617265">
        <w:rPr>
          <w:rFonts w:ascii="Book Antiqua" w:hAnsi="Book Antiqua"/>
          <w:sz w:val="22"/>
          <w:szCs w:val="22"/>
        </w:rPr>
        <w:t xml:space="preserve"> su godine </w:t>
      </w:r>
      <w:r w:rsidR="00532299" w:rsidRPr="00617265">
        <w:rPr>
          <w:rFonts w:ascii="Book Antiqua" w:hAnsi="Book Antiqua"/>
          <w:sz w:val="22"/>
          <w:szCs w:val="22"/>
        </w:rPr>
        <w:t xml:space="preserve">izvedeni radovi vrijednosti 469.043,23 kn, uz sudjelovanje Ministarstva regionalnog razvoja i fondova europske unije sa 400.000,00 kn. Zbog potrebe za izvedbu nekih novih zahvata,  </w:t>
      </w:r>
      <w:r w:rsidR="00A76EC1" w:rsidRPr="00617265">
        <w:rPr>
          <w:rFonts w:ascii="Book Antiqua" w:hAnsi="Book Antiqua"/>
          <w:sz w:val="22"/>
          <w:szCs w:val="22"/>
        </w:rPr>
        <w:t>r</w:t>
      </w:r>
      <w:r w:rsidR="00532299" w:rsidRPr="00617265">
        <w:rPr>
          <w:rFonts w:ascii="Book Antiqua" w:hAnsi="Book Antiqua"/>
          <w:sz w:val="22"/>
          <w:szCs w:val="22"/>
        </w:rPr>
        <w:t>adovi rekonstrukcije  doma bili su jedno vrijeme obustavljeni, ali nastavl</w:t>
      </w:r>
      <w:r w:rsidR="00617265">
        <w:rPr>
          <w:rFonts w:ascii="Book Antiqua" w:hAnsi="Book Antiqua"/>
          <w:sz w:val="22"/>
          <w:szCs w:val="22"/>
        </w:rPr>
        <w:t>jeni su u mjesecu studenom.</w:t>
      </w:r>
    </w:p>
    <w:p w:rsidR="00040902" w:rsidRPr="00617265" w:rsidRDefault="00114161" w:rsidP="0069510E">
      <w:pPr>
        <w:pStyle w:val="Odlomakpopisa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617265">
        <w:rPr>
          <w:rFonts w:ascii="Book Antiqua" w:hAnsi="Book Antiqua"/>
          <w:sz w:val="22"/>
          <w:szCs w:val="22"/>
        </w:rPr>
        <w:t xml:space="preserve">Kroz </w:t>
      </w:r>
      <w:r w:rsidR="00A76EC1" w:rsidRPr="00617265">
        <w:rPr>
          <w:rFonts w:ascii="Book Antiqua" w:hAnsi="Book Antiqua"/>
          <w:sz w:val="22"/>
          <w:szCs w:val="22"/>
        </w:rPr>
        <w:t>Program modernizacije i sanacije</w:t>
      </w:r>
      <w:r w:rsidR="00040902" w:rsidRPr="00617265">
        <w:rPr>
          <w:rFonts w:ascii="Book Antiqua" w:hAnsi="Book Antiqua"/>
          <w:sz w:val="22"/>
          <w:szCs w:val="22"/>
        </w:rPr>
        <w:t xml:space="preserve"> nerazvrstanih cesta u 2021. godini </w:t>
      </w:r>
      <w:r w:rsidR="00A76EC1" w:rsidRPr="00617265">
        <w:rPr>
          <w:rFonts w:ascii="Book Antiqua" w:hAnsi="Book Antiqua"/>
          <w:sz w:val="22"/>
          <w:szCs w:val="22"/>
        </w:rPr>
        <w:t xml:space="preserve">ukupne vrijednosti </w:t>
      </w:r>
      <w:r w:rsidR="00A325C4" w:rsidRPr="00617265">
        <w:rPr>
          <w:rFonts w:ascii="Book Antiqua" w:hAnsi="Book Antiqua"/>
          <w:sz w:val="22"/>
          <w:szCs w:val="22"/>
        </w:rPr>
        <w:t xml:space="preserve">444.686,00 kn </w:t>
      </w:r>
      <w:r w:rsidR="00040902" w:rsidRPr="00617265">
        <w:rPr>
          <w:rFonts w:ascii="Book Antiqua" w:hAnsi="Book Antiqua"/>
          <w:sz w:val="22"/>
          <w:szCs w:val="22"/>
        </w:rPr>
        <w:t>sufinancirani su od Ministarstva prostornoga ure</w:t>
      </w:r>
      <w:r w:rsidR="00A76EC1" w:rsidRPr="00617265">
        <w:rPr>
          <w:rFonts w:ascii="Book Antiqua" w:hAnsi="Book Antiqua"/>
          <w:sz w:val="22"/>
          <w:szCs w:val="22"/>
        </w:rPr>
        <w:t>đenja , graditeljst</w:t>
      </w:r>
      <w:r w:rsidR="00040902" w:rsidRPr="00617265">
        <w:rPr>
          <w:rFonts w:ascii="Book Antiqua" w:hAnsi="Book Antiqua"/>
          <w:sz w:val="22"/>
          <w:szCs w:val="22"/>
        </w:rPr>
        <w:t xml:space="preserve">va i državne imovine </w:t>
      </w:r>
      <w:r w:rsidR="00A325C4" w:rsidRPr="00617265">
        <w:rPr>
          <w:rFonts w:ascii="Book Antiqua" w:hAnsi="Book Antiqua"/>
          <w:sz w:val="22"/>
          <w:szCs w:val="22"/>
        </w:rPr>
        <w:t xml:space="preserve">sa  </w:t>
      </w:r>
      <w:r w:rsidRPr="00617265">
        <w:rPr>
          <w:rFonts w:ascii="Book Antiqua" w:hAnsi="Book Antiqua"/>
          <w:sz w:val="22"/>
          <w:szCs w:val="22"/>
        </w:rPr>
        <w:t>117.000,00 kn</w:t>
      </w:r>
      <w:r w:rsidR="00F37312" w:rsidRPr="00617265">
        <w:rPr>
          <w:rFonts w:ascii="Book Antiqua" w:hAnsi="Book Antiqua"/>
          <w:sz w:val="22"/>
          <w:szCs w:val="22"/>
        </w:rPr>
        <w:t>, u</w:t>
      </w:r>
      <w:r w:rsidR="00040902" w:rsidRPr="00617265">
        <w:rPr>
          <w:rFonts w:ascii="Book Antiqua" w:hAnsi="Book Antiqua"/>
          <w:sz w:val="22"/>
          <w:szCs w:val="22"/>
        </w:rPr>
        <w:t xml:space="preserve"> cijelosti je </w:t>
      </w:r>
      <w:r w:rsidR="00F37312" w:rsidRPr="00617265">
        <w:rPr>
          <w:rFonts w:ascii="Book Antiqua" w:hAnsi="Book Antiqua"/>
          <w:sz w:val="22"/>
          <w:szCs w:val="22"/>
        </w:rPr>
        <w:t xml:space="preserve">dionica kroz Donji </w:t>
      </w:r>
      <w:proofErr w:type="spellStart"/>
      <w:r w:rsidR="00F37312" w:rsidRPr="00617265">
        <w:rPr>
          <w:rFonts w:ascii="Book Antiqua" w:hAnsi="Book Antiqua"/>
          <w:sz w:val="22"/>
          <w:szCs w:val="22"/>
        </w:rPr>
        <w:t>Slatnjak</w:t>
      </w:r>
      <w:proofErr w:type="spellEnd"/>
      <w:r w:rsidR="00F37312" w:rsidRPr="00617265">
        <w:rPr>
          <w:rFonts w:ascii="Book Antiqua" w:hAnsi="Book Antiqua"/>
          <w:sz w:val="22"/>
          <w:szCs w:val="22"/>
        </w:rPr>
        <w:t xml:space="preserve"> </w:t>
      </w:r>
      <w:r w:rsidR="00040902" w:rsidRPr="00617265">
        <w:rPr>
          <w:rFonts w:ascii="Book Antiqua" w:hAnsi="Book Antiqua"/>
          <w:sz w:val="22"/>
          <w:szCs w:val="22"/>
        </w:rPr>
        <w:t xml:space="preserve">presvučena </w:t>
      </w:r>
      <w:r w:rsidR="00F37312" w:rsidRPr="00617265">
        <w:rPr>
          <w:rFonts w:ascii="Book Antiqua" w:hAnsi="Book Antiqua"/>
          <w:sz w:val="22"/>
          <w:szCs w:val="22"/>
        </w:rPr>
        <w:t>novim slojem asfalta</w:t>
      </w:r>
      <w:r w:rsidR="00040902" w:rsidRPr="00617265">
        <w:rPr>
          <w:rFonts w:ascii="Book Antiqua" w:hAnsi="Book Antiqua"/>
          <w:sz w:val="22"/>
          <w:szCs w:val="22"/>
        </w:rPr>
        <w:t xml:space="preserve">, a </w:t>
      </w:r>
      <w:r w:rsidRPr="00617265">
        <w:rPr>
          <w:rFonts w:ascii="Book Antiqua" w:hAnsi="Book Antiqua"/>
          <w:sz w:val="22"/>
          <w:szCs w:val="22"/>
        </w:rPr>
        <w:t xml:space="preserve"> privode se kraju radovi izvedbe</w:t>
      </w:r>
      <w:r w:rsidR="00040902" w:rsidRPr="00617265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040902" w:rsidRPr="00617265">
        <w:rPr>
          <w:rFonts w:ascii="Book Antiqua" w:hAnsi="Book Antiqua"/>
          <w:sz w:val="22"/>
          <w:szCs w:val="22"/>
        </w:rPr>
        <w:t>oborinske</w:t>
      </w:r>
      <w:proofErr w:type="spellEnd"/>
      <w:r w:rsidR="00040902" w:rsidRPr="00617265">
        <w:rPr>
          <w:rFonts w:ascii="Book Antiqua" w:hAnsi="Book Antiqua"/>
          <w:sz w:val="22"/>
          <w:szCs w:val="22"/>
        </w:rPr>
        <w:t xml:space="preserve"> odvodnje u Vinogra</w:t>
      </w:r>
      <w:r w:rsidRPr="00617265">
        <w:rPr>
          <w:rFonts w:ascii="Book Antiqua" w:hAnsi="Book Antiqua"/>
          <w:sz w:val="22"/>
          <w:szCs w:val="22"/>
        </w:rPr>
        <w:t>d</w:t>
      </w:r>
      <w:r w:rsidR="00040902" w:rsidRPr="00617265">
        <w:rPr>
          <w:rFonts w:ascii="Book Antiqua" w:hAnsi="Book Antiqua"/>
          <w:sz w:val="22"/>
          <w:szCs w:val="22"/>
        </w:rPr>
        <w:t>skoj ulici</w:t>
      </w:r>
      <w:r w:rsidRPr="00617265">
        <w:rPr>
          <w:rFonts w:ascii="Book Antiqua" w:hAnsi="Book Antiqua"/>
          <w:sz w:val="22"/>
          <w:szCs w:val="22"/>
        </w:rPr>
        <w:t xml:space="preserve"> u Donjem Vratnu. </w:t>
      </w:r>
    </w:p>
    <w:p w:rsidR="004A04AB" w:rsidRDefault="004A04AB" w:rsidP="004A04AB">
      <w:pPr>
        <w:pStyle w:val="Odlomakpopisa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4A04AB">
        <w:rPr>
          <w:rFonts w:ascii="Book Antiqua" w:hAnsi="Book Antiqua"/>
          <w:sz w:val="22"/>
          <w:szCs w:val="22"/>
        </w:rPr>
        <w:t xml:space="preserve"> U Gornjem Ladanju dovršeni su radovi energetske obnove Društvenog doma vrijednosti </w:t>
      </w:r>
      <w:r w:rsidR="00467A2A">
        <w:rPr>
          <w:rFonts w:ascii="Book Antiqua" w:hAnsi="Book Antiqua"/>
          <w:sz w:val="22"/>
          <w:szCs w:val="22"/>
        </w:rPr>
        <w:t>497.520,14</w:t>
      </w:r>
      <w:r w:rsidRPr="004A04AB">
        <w:rPr>
          <w:rFonts w:ascii="Book Antiqua" w:hAnsi="Book Antiqua"/>
          <w:sz w:val="22"/>
          <w:szCs w:val="22"/>
        </w:rPr>
        <w:t xml:space="preserve">  kn, a DVD  Gornje Ladanje je u obnovljenom prostoru svečano obilježilo 60 god</w:t>
      </w:r>
      <w:r w:rsidR="00617265">
        <w:rPr>
          <w:rFonts w:ascii="Book Antiqua" w:hAnsi="Book Antiqua"/>
          <w:sz w:val="22"/>
          <w:szCs w:val="22"/>
        </w:rPr>
        <w:t>išnjicu neprekidnog djelovanja</w:t>
      </w:r>
      <w:r w:rsidRPr="004A04AB">
        <w:rPr>
          <w:rFonts w:ascii="Book Antiqua" w:hAnsi="Book Antiqua"/>
          <w:sz w:val="22"/>
          <w:szCs w:val="22"/>
        </w:rPr>
        <w:t xml:space="preserve"> </w:t>
      </w:r>
    </w:p>
    <w:p w:rsidR="006A4B3E" w:rsidRDefault="006A4B3E" w:rsidP="00982FB0">
      <w:pPr>
        <w:jc w:val="both"/>
        <w:rPr>
          <w:rFonts w:ascii="Book Antiqua" w:hAnsi="Book Antiqua"/>
          <w:sz w:val="22"/>
          <w:szCs w:val="22"/>
        </w:rPr>
      </w:pPr>
    </w:p>
    <w:p w:rsidR="00624EFB" w:rsidRDefault="006A4B3E" w:rsidP="00982FB0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 proteklom su se  razdoblju intenzivirali </w:t>
      </w:r>
      <w:r w:rsidR="00124303" w:rsidRPr="00C70951">
        <w:rPr>
          <w:rFonts w:ascii="Book Antiqua" w:hAnsi="Book Antiqua"/>
          <w:sz w:val="22"/>
          <w:szCs w:val="22"/>
        </w:rPr>
        <w:t xml:space="preserve">radovi aglomeracije odnosno odvodnje otpadnih voda </w:t>
      </w:r>
      <w:r>
        <w:rPr>
          <w:rFonts w:ascii="Book Antiqua" w:hAnsi="Book Antiqua"/>
          <w:sz w:val="22"/>
          <w:szCs w:val="22"/>
        </w:rPr>
        <w:t xml:space="preserve">pri čemu sam se  susretao </w:t>
      </w:r>
      <w:r w:rsidR="00124303">
        <w:rPr>
          <w:rFonts w:ascii="Book Antiqua" w:hAnsi="Book Antiqua"/>
          <w:sz w:val="22"/>
          <w:szCs w:val="22"/>
        </w:rPr>
        <w:t xml:space="preserve"> sa nizom problema koje </w:t>
      </w:r>
      <w:r>
        <w:rPr>
          <w:rFonts w:ascii="Book Antiqua" w:hAnsi="Book Antiqua"/>
          <w:sz w:val="22"/>
          <w:szCs w:val="22"/>
        </w:rPr>
        <w:t>sam  pokušava</w:t>
      </w:r>
      <w:r w:rsidR="00124303">
        <w:rPr>
          <w:rFonts w:ascii="Book Antiqua" w:hAnsi="Book Antiqua"/>
          <w:sz w:val="22"/>
          <w:szCs w:val="22"/>
        </w:rPr>
        <w:t xml:space="preserve">o riješiti sa </w:t>
      </w:r>
      <w:r w:rsidR="001A79C7">
        <w:rPr>
          <w:rFonts w:ascii="Book Antiqua" w:hAnsi="Book Antiqua"/>
          <w:sz w:val="22"/>
          <w:szCs w:val="22"/>
        </w:rPr>
        <w:t xml:space="preserve">odgovornim osobama te predstavnicima </w:t>
      </w:r>
      <w:r w:rsidR="00124303">
        <w:rPr>
          <w:rFonts w:ascii="Book Antiqua" w:hAnsi="Book Antiqua"/>
          <w:sz w:val="22"/>
          <w:szCs w:val="22"/>
        </w:rPr>
        <w:t>VARKOM</w:t>
      </w:r>
      <w:r w:rsidR="00B865F3">
        <w:rPr>
          <w:rFonts w:ascii="Book Antiqua" w:hAnsi="Book Antiqua"/>
          <w:sz w:val="22"/>
          <w:szCs w:val="22"/>
        </w:rPr>
        <w:t xml:space="preserve">-a, TEGRE, </w:t>
      </w:r>
      <w:r w:rsidR="00B94B26">
        <w:rPr>
          <w:rFonts w:ascii="Book Antiqua" w:hAnsi="Book Antiqua"/>
          <w:sz w:val="22"/>
          <w:szCs w:val="22"/>
        </w:rPr>
        <w:t xml:space="preserve">kao izvođačem radova te </w:t>
      </w:r>
      <w:r w:rsidR="00982FB0">
        <w:rPr>
          <w:rFonts w:ascii="Book Antiqua" w:hAnsi="Book Antiqua"/>
          <w:sz w:val="22"/>
          <w:szCs w:val="22"/>
        </w:rPr>
        <w:t>stru</w:t>
      </w:r>
      <w:r w:rsidR="00B94B26">
        <w:rPr>
          <w:rFonts w:ascii="Book Antiqua" w:hAnsi="Book Antiqua"/>
          <w:sz w:val="22"/>
          <w:szCs w:val="22"/>
        </w:rPr>
        <w:t xml:space="preserve">čnim nadzorom. </w:t>
      </w:r>
      <w:r w:rsidR="00583D31">
        <w:rPr>
          <w:rFonts w:ascii="Book Antiqua" w:hAnsi="Book Antiqua"/>
          <w:sz w:val="22"/>
          <w:szCs w:val="22"/>
        </w:rPr>
        <w:t xml:space="preserve">U tom su intervalu </w:t>
      </w:r>
      <w:r w:rsidR="007F3D31">
        <w:rPr>
          <w:rFonts w:ascii="Book Antiqua" w:hAnsi="Book Antiqua"/>
          <w:sz w:val="22"/>
          <w:szCs w:val="22"/>
        </w:rPr>
        <w:t>zbog problema prilikom</w:t>
      </w:r>
      <w:r w:rsidR="00583D31">
        <w:rPr>
          <w:rFonts w:ascii="Book Antiqua" w:hAnsi="Book Antiqua"/>
          <w:sz w:val="22"/>
          <w:szCs w:val="22"/>
        </w:rPr>
        <w:t xml:space="preserve"> izvođenju radova aglomeracije te održana 4 sastanka u </w:t>
      </w:r>
      <w:proofErr w:type="spellStart"/>
      <w:r w:rsidR="00583D31">
        <w:rPr>
          <w:rFonts w:ascii="Book Antiqua" w:hAnsi="Book Antiqua"/>
          <w:sz w:val="22"/>
          <w:szCs w:val="22"/>
        </w:rPr>
        <w:t>Varkomu</w:t>
      </w:r>
      <w:proofErr w:type="spellEnd"/>
      <w:r w:rsidR="00583D31">
        <w:rPr>
          <w:rFonts w:ascii="Book Antiqua" w:hAnsi="Book Antiqua"/>
          <w:sz w:val="22"/>
          <w:szCs w:val="22"/>
        </w:rPr>
        <w:t xml:space="preserve"> te 3 sastanka u Općini Vinica.</w:t>
      </w:r>
    </w:p>
    <w:p w:rsidR="00B865F3" w:rsidRDefault="00583D31" w:rsidP="00982FB0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Vezano uz p</w:t>
      </w:r>
      <w:r w:rsidR="00B865F3">
        <w:rPr>
          <w:rFonts w:ascii="Book Antiqua" w:hAnsi="Book Antiqua"/>
          <w:sz w:val="22"/>
          <w:szCs w:val="22"/>
        </w:rPr>
        <w:t xml:space="preserve">rojekt </w:t>
      </w:r>
      <w:r w:rsidR="007452EE">
        <w:rPr>
          <w:rFonts w:ascii="Book Antiqua" w:hAnsi="Book Antiqua"/>
          <w:sz w:val="22"/>
          <w:szCs w:val="22"/>
        </w:rPr>
        <w:t>Izg</w:t>
      </w:r>
      <w:r>
        <w:rPr>
          <w:rFonts w:ascii="Book Antiqua" w:hAnsi="Book Antiqua"/>
          <w:sz w:val="22"/>
          <w:szCs w:val="22"/>
        </w:rPr>
        <w:t xml:space="preserve">radnje širokopojasnog </w:t>
      </w:r>
      <w:proofErr w:type="spellStart"/>
      <w:r>
        <w:rPr>
          <w:rFonts w:ascii="Book Antiqua" w:hAnsi="Book Antiqua"/>
          <w:sz w:val="22"/>
          <w:szCs w:val="22"/>
        </w:rPr>
        <w:t>interneta</w:t>
      </w:r>
      <w:proofErr w:type="spellEnd"/>
      <w:r>
        <w:rPr>
          <w:rFonts w:ascii="Book Antiqua" w:hAnsi="Book Antiqua"/>
          <w:sz w:val="22"/>
          <w:szCs w:val="22"/>
        </w:rPr>
        <w:t>, do kraja prošle godine sudjelovao sam na 5</w:t>
      </w:r>
      <w:r>
        <w:rPr>
          <w:rFonts w:ascii="Book Antiqua" w:hAnsi="Book Antiqua"/>
          <w:sz w:val="22"/>
          <w:szCs w:val="22"/>
        </w:rPr>
        <w:t xml:space="preserve"> sastanaka  i koordinacija</w:t>
      </w:r>
      <w:r>
        <w:rPr>
          <w:rFonts w:ascii="Book Antiqua" w:hAnsi="Book Antiqua"/>
          <w:sz w:val="22"/>
          <w:szCs w:val="22"/>
        </w:rPr>
        <w:t>.</w:t>
      </w:r>
      <w:r>
        <w:rPr>
          <w:rFonts w:ascii="Book Antiqua" w:hAnsi="Book Antiqua"/>
          <w:sz w:val="22"/>
          <w:szCs w:val="22"/>
        </w:rPr>
        <w:t xml:space="preserve">  </w:t>
      </w:r>
    </w:p>
    <w:p w:rsidR="007557CF" w:rsidRDefault="007557CF" w:rsidP="007557CF">
      <w:pPr>
        <w:jc w:val="both"/>
        <w:rPr>
          <w:rFonts w:ascii="Book Antiqua" w:hAnsi="Book Antiqua"/>
          <w:sz w:val="22"/>
          <w:szCs w:val="22"/>
        </w:rPr>
      </w:pPr>
      <w:r w:rsidRPr="007557CF">
        <w:rPr>
          <w:rFonts w:ascii="Book Antiqua" w:hAnsi="Book Antiqua"/>
          <w:sz w:val="22"/>
          <w:szCs w:val="22"/>
        </w:rPr>
        <w:t>Nastavno na odluku Općinskog vijeća o ulasku Općine Vinica u obuhvat većeg urbanog područja Grada Varaždi</w:t>
      </w:r>
      <w:r w:rsidR="00F32C14">
        <w:rPr>
          <w:rFonts w:ascii="Book Antiqua" w:hAnsi="Book Antiqua"/>
          <w:sz w:val="22"/>
          <w:szCs w:val="22"/>
        </w:rPr>
        <w:t xml:space="preserve">na (ITU)  prisustvovao sam </w:t>
      </w:r>
      <w:r w:rsidR="00583D31">
        <w:rPr>
          <w:rFonts w:ascii="Book Antiqua" w:hAnsi="Book Antiqua"/>
          <w:sz w:val="22"/>
          <w:szCs w:val="22"/>
        </w:rPr>
        <w:t xml:space="preserve">na više </w:t>
      </w:r>
      <w:r w:rsidRPr="007557CF">
        <w:rPr>
          <w:rFonts w:ascii="Book Antiqua" w:hAnsi="Book Antiqua"/>
          <w:sz w:val="22"/>
          <w:szCs w:val="22"/>
        </w:rPr>
        <w:t>sastanaka u Gradu Varaždinu</w:t>
      </w:r>
      <w:r w:rsidR="00926432">
        <w:rPr>
          <w:rFonts w:ascii="Book Antiqua" w:hAnsi="Book Antiqua"/>
          <w:sz w:val="22"/>
          <w:szCs w:val="22"/>
        </w:rPr>
        <w:t>.</w:t>
      </w:r>
    </w:p>
    <w:p w:rsidR="00F32C14" w:rsidRDefault="00F32C14" w:rsidP="007557CF">
      <w:pPr>
        <w:jc w:val="both"/>
        <w:rPr>
          <w:rFonts w:ascii="Book Antiqua" w:hAnsi="Book Antiqua"/>
          <w:sz w:val="22"/>
          <w:szCs w:val="22"/>
        </w:rPr>
      </w:pPr>
    </w:p>
    <w:p w:rsidR="00926432" w:rsidRDefault="00926432" w:rsidP="007557CF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 xml:space="preserve">Obzirom da su počeli radovi  na uređenju dvorca Opeka, bila je pripremljena i održana prezentacija za naše vijećnike kao i predstavnike susjednih općina o projektu Centra kompetentnosti </w:t>
      </w:r>
      <w:proofErr w:type="spellStart"/>
      <w:r>
        <w:rPr>
          <w:rFonts w:ascii="Book Antiqua" w:hAnsi="Book Antiqua"/>
          <w:sz w:val="22"/>
          <w:szCs w:val="22"/>
        </w:rPr>
        <w:t>Arboretum</w:t>
      </w:r>
      <w:proofErr w:type="spellEnd"/>
      <w:r>
        <w:rPr>
          <w:rFonts w:ascii="Book Antiqua" w:hAnsi="Book Antiqua"/>
          <w:sz w:val="22"/>
          <w:szCs w:val="22"/>
        </w:rPr>
        <w:t xml:space="preserve"> Opeka.</w:t>
      </w:r>
    </w:p>
    <w:p w:rsidR="00617265" w:rsidRDefault="00617265" w:rsidP="007557CF">
      <w:pPr>
        <w:jc w:val="both"/>
        <w:rPr>
          <w:rFonts w:ascii="Book Antiqua" w:hAnsi="Book Antiqua"/>
          <w:sz w:val="22"/>
          <w:szCs w:val="22"/>
        </w:rPr>
      </w:pPr>
    </w:p>
    <w:p w:rsidR="00617265" w:rsidRPr="007557CF" w:rsidRDefault="00617265" w:rsidP="007557CF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U proteklom</w:t>
      </w:r>
      <w:r w:rsidR="00F32C14">
        <w:rPr>
          <w:rFonts w:ascii="Book Antiqua" w:hAnsi="Book Antiqua"/>
          <w:sz w:val="22"/>
          <w:szCs w:val="22"/>
        </w:rPr>
        <w:t xml:space="preserve"> sam razdoblju</w:t>
      </w:r>
      <w:r w:rsidR="00683B10">
        <w:rPr>
          <w:rFonts w:ascii="Book Antiqua" w:hAnsi="Book Antiqua"/>
          <w:sz w:val="22"/>
          <w:szCs w:val="22"/>
        </w:rPr>
        <w:t xml:space="preserve"> </w:t>
      </w:r>
      <w:r w:rsidR="00F32C14">
        <w:rPr>
          <w:rFonts w:ascii="Book Antiqua" w:hAnsi="Book Antiqua"/>
          <w:sz w:val="22"/>
          <w:szCs w:val="22"/>
        </w:rPr>
        <w:t xml:space="preserve"> održao 4 sastanka sa županom i sudjelovao na više  </w:t>
      </w:r>
      <w:r>
        <w:rPr>
          <w:rFonts w:ascii="Book Antiqua" w:hAnsi="Book Antiqua"/>
          <w:sz w:val="22"/>
          <w:szCs w:val="22"/>
        </w:rPr>
        <w:t xml:space="preserve">koordinacija </w:t>
      </w:r>
      <w:r w:rsidR="00F32C14">
        <w:rPr>
          <w:rFonts w:ascii="Book Antiqua" w:hAnsi="Book Antiqua"/>
          <w:sz w:val="22"/>
          <w:szCs w:val="22"/>
        </w:rPr>
        <w:t xml:space="preserve">načelnika te na 8 </w:t>
      </w:r>
      <w:r>
        <w:rPr>
          <w:rFonts w:ascii="Book Antiqua" w:hAnsi="Book Antiqua"/>
          <w:sz w:val="22"/>
          <w:szCs w:val="22"/>
        </w:rPr>
        <w:t>svečanih sjednica</w:t>
      </w:r>
      <w:r w:rsidR="00F32C14">
        <w:rPr>
          <w:rFonts w:ascii="Book Antiqua" w:hAnsi="Book Antiqua"/>
          <w:sz w:val="22"/>
          <w:szCs w:val="22"/>
        </w:rPr>
        <w:t xml:space="preserve"> </w:t>
      </w:r>
      <w:r w:rsidR="00F32C14">
        <w:rPr>
          <w:rFonts w:ascii="Book Antiqua" w:hAnsi="Book Antiqua"/>
          <w:sz w:val="22"/>
          <w:szCs w:val="22"/>
        </w:rPr>
        <w:t>ostalih svečanosti</w:t>
      </w:r>
      <w:r w:rsidR="00F32C14">
        <w:rPr>
          <w:rFonts w:ascii="Book Antiqua" w:hAnsi="Book Antiqua"/>
          <w:sz w:val="22"/>
          <w:szCs w:val="22"/>
        </w:rPr>
        <w:t xml:space="preserve"> susjednih općina</w:t>
      </w:r>
      <w:r>
        <w:rPr>
          <w:rFonts w:ascii="Book Antiqua" w:hAnsi="Book Antiqua"/>
          <w:sz w:val="22"/>
          <w:szCs w:val="22"/>
        </w:rPr>
        <w:t>.</w:t>
      </w:r>
      <w:r w:rsidR="00683B10">
        <w:rPr>
          <w:rFonts w:ascii="Book Antiqua" w:hAnsi="Book Antiqua"/>
          <w:sz w:val="22"/>
          <w:szCs w:val="22"/>
        </w:rPr>
        <w:t xml:space="preserve"> Zbog rješavanja vlasništva nad Lovačkim domom </w:t>
      </w:r>
      <w:r w:rsidR="007F3D31">
        <w:rPr>
          <w:rFonts w:ascii="Book Antiqua" w:hAnsi="Book Antiqua"/>
          <w:sz w:val="22"/>
          <w:szCs w:val="22"/>
        </w:rPr>
        <w:t>bio sam na  sastanku</w:t>
      </w:r>
      <w:r w:rsidR="00683B10">
        <w:rPr>
          <w:rFonts w:ascii="Book Antiqua" w:hAnsi="Book Antiqua"/>
          <w:sz w:val="22"/>
          <w:szCs w:val="22"/>
        </w:rPr>
        <w:t xml:space="preserve"> u Ministarstvu prosto</w:t>
      </w:r>
      <w:r w:rsidR="007F3D31">
        <w:rPr>
          <w:rFonts w:ascii="Book Antiqua" w:hAnsi="Book Antiqua"/>
          <w:sz w:val="22"/>
          <w:szCs w:val="22"/>
        </w:rPr>
        <w:t>rnog uređenja, graditeljstva i državne imovine.</w:t>
      </w:r>
    </w:p>
    <w:p w:rsidR="006A4B3E" w:rsidRDefault="007557CF" w:rsidP="00982FB0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</w:t>
      </w:r>
    </w:p>
    <w:p w:rsidR="00467A2A" w:rsidRDefault="007557CF" w:rsidP="004B39E2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="006629C8">
        <w:rPr>
          <w:rFonts w:ascii="Book Antiqua" w:hAnsi="Book Antiqua"/>
          <w:sz w:val="22"/>
          <w:szCs w:val="22"/>
        </w:rPr>
        <w:t xml:space="preserve">Obzirom na </w:t>
      </w:r>
      <w:proofErr w:type="spellStart"/>
      <w:r w:rsidR="006629C8">
        <w:rPr>
          <w:rFonts w:ascii="Book Antiqua" w:hAnsi="Book Antiqua"/>
          <w:sz w:val="22"/>
          <w:szCs w:val="22"/>
        </w:rPr>
        <w:t>pandemiju</w:t>
      </w:r>
      <w:proofErr w:type="spellEnd"/>
      <w:r w:rsidR="006629C8">
        <w:rPr>
          <w:rFonts w:ascii="Book Antiqua" w:hAnsi="Book Antiqua"/>
          <w:sz w:val="22"/>
          <w:szCs w:val="22"/>
        </w:rPr>
        <w:t xml:space="preserve"> bolesti izazvane </w:t>
      </w:r>
      <w:proofErr w:type="spellStart"/>
      <w:r w:rsidR="006629C8">
        <w:rPr>
          <w:rFonts w:ascii="Book Antiqua" w:hAnsi="Book Antiqua"/>
          <w:sz w:val="22"/>
          <w:szCs w:val="22"/>
        </w:rPr>
        <w:t>koronavirusom</w:t>
      </w:r>
      <w:proofErr w:type="spellEnd"/>
      <w:r w:rsidR="006629C8">
        <w:rPr>
          <w:rFonts w:ascii="Book Antiqua" w:hAnsi="Book Antiqua"/>
          <w:sz w:val="22"/>
          <w:szCs w:val="22"/>
        </w:rPr>
        <w:t xml:space="preserve"> te potrebnu primjenu epidemioloških mjera zaštite mnoge su planirane aktivnosti odgođene, iako smo uspjeli održati</w:t>
      </w:r>
      <w:r w:rsidR="00F32C14">
        <w:rPr>
          <w:rFonts w:ascii="Book Antiqua" w:hAnsi="Book Antiqua"/>
          <w:sz w:val="22"/>
          <w:szCs w:val="22"/>
        </w:rPr>
        <w:t xml:space="preserve"> </w:t>
      </w:r>
      <w:r w:rsidR="00C6461A">
        <w:rPr>
          <w:rFonts w:ascii="Book Antiqua" w:hAnsi="Book Antiqua"/>
          <w:sz w:val="22"/>
          <w:szCs w:val="22"/>
        </w:rPr>
        <w:t xml:space="preserve"> </w:t>
      </w:r>
      <w:r w:rsidR="006629C8">
        <w:rPr>
          <w:rFonts w:ascii="Book Antiqua" w:hAnsi="Book Antiqua"/>
          <w:sz w:val="22"/>
          <w:szCs w:val="22"/>
        </w:rPr>
        <w:t xml:space="preserve"> predstavu </w:t>
      </w:r>
      <w:proofErr w:type="spellStart"/>
      <w:r w:rsidR="006629C8">
        <w:rPr>
          <w:rFonts w:ascii="Book Antiqua" w:hAnsi="Book Antiqua"/>
          <w:sz w:val="22"/>
          <w:szCs w:val="22"/>
        </w:rPr>
        <w:t>Kerekesh</w:t>
      </w:r>
      <w:proofErr w:type="spellEnd"/>
      <w:r w:rsidR="006629C8">
        <w:rPr>
          <w:rFonts w:ascii="Book Antiqua" w:hAnsi="Book Antiqua"/>
          <w:sz w:val="22"/>
          <w:szCs w:val="22"/>
        </w:rPr>
        <w:t xml:space="preserve"> teatra u sklopu Tjedna smijeha</w:t>
      </w:r>
      <w:r w:rsidR="001C1481">
        <w:rPr>
          <w:rFonts w:ascii="Book Antiqua" w:hAnsi="Book Antiqua"/>
          <w:sz w:val="22"/>
          <w:szCs w:val="22"/>
        </w:rPr>
        <w:t>,  k</w:t>
      </w:r>
      <w:r w:rsidR="000B481F">
        <w:rPr>
          <w:rFonts w:ascii="Book Antiqua" w:hAnsi="Book Antiqua"/>
          <w:sz w:val="22"/>
          <w:szCs w:val="22"/>
        </w:rPr>
        <w:t>oncert</w:t>
      </w:r>
      <w:r w:rsidR="001C1481">
        <w:rPr>
          <w:rFonts w:ascii="Book Antiqua" w:hAnsi="Book Antiqua"/>
          <w:sz w:val="22"/>
          <w:szCs w:val="22"/>
        </w:rPr>
        <w:t>e Hrvatskog komornog orkestra,</w:t>
      </w:r>
      <w:r w:rsidR="00F32C14">
        <w:rPr>
          <w:rFonts w:ascii="Book Antiqua" w:hAnsi="Book Antiqua"/>
          <w:sz w:val="22"/>
          <w:szCs w:val="22"/>
        </w:rPr>
        <w:t xml:space="preserve"> </w:t>
      </w:r>
      <w:r w:rsidR="00E8132F">
        <w:rPr>
          <w:rFonts w:ascii="Book Antiqua" w:hAnsi="Book Antiqua"/>
          <w:sz w:val="22"/>
          <w:szCs w:val="22"/>
        </w:rPr>
        <w:t xml:space="preserve">ENDeM kvarteta i Zagreb </w:t>
      </w:r>
      <w:proofErr w:type="spellStart"/>
      <w:r w:rsidR="00E8132F">
        <w:rPr>
          <w:rFonts w:ascii="Book Antiqua" w:hAnsi="Book Antiqua"/>
          <w:sz w:val="22"/>
          <w:szCs w:val="22"/>
        </w:rPr>
        <w:t>brass</w:t>
      </w:r>
      <w:proofErr w:type="spellEnd"/>
      <w:r w:rsidR="00E8132F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E8132F">
        <w:rPr>
          <w:rFonts w:ascii="Book Antiqua" w:hAnsi="Book Antiqua"/>
          <w:sz w:val="22"/>
          <w:szCs w:val="22"/>
        </w:rPr>
        <w:t>quinteta</w:t>
      </w:r>
      <w:proofErr w:type="spellEnd"/>
      <w:r w:rsidR="00E8132F">
        <w:rPr>
          <w:rFonts w:ascii="Book Antiqua" w:hAnsi="Book Antiqua"/>
          <w:sz w:val="22"/>
          <w:szCs w:val="22"/>
        </w:rPr>
        <w:t xml:space="preserve">, </w:t>
      </w:r>
      <w:r w:rsidR="00254801">
        <w:rPr>
          <w:rFonts w:ascii="Book Antiqua" w:hAnsi="Book Antiqua"/>
          <w:sz w:val="22"/>
          <w:szCs w:val="22"/>
        </w:rPr>
        <w:t xml:space="preserve">koncert u sklopu Varaždinskih baroknih večeri, </w:t>
      </w:r>
      <w:r w:rsidR="006629C8">
        <w:rPr>
          <w:rFonts w:ascii="Book Antiqua" w:hAnsi="Book Antiqua"/>
          <w:sz w:val="22"/>
          <w:szCs w:val="22"/>
        </w:rPr>
        <w:t>sportske</w:t>
      </w:r>
      <w:r w:rsidR="00467A2A">
        <w:rPr>
          <w:rFonts w:ascii="Book Antiqua" w:hAnsi="Book Antiqua"/>
          <w:sz w:val="22"/>
          <w:szCs w:val="22"/>
        </w:rPr>
        <w:t xml:space="preserve"> susrete</w:t>
      </w:r>
      <w:r w:rsidR="00D50ADF">
        <w:rPr>
          <w:rFonts w:ascii="Book Antiqua" w:hAnsi="Book Antiqua"/>
          <w:sz w:val="22"/>
          <w:szCs w:val="22"/>
        </w:rPr>
        <w:t xml:space="preserve"> u Gornj</w:t>
      </w:r>
      <w:r w:rsidR="0055125E">
        <w:rPr>
          <w:rFonts w:ascii="Book Antiqua" w:hAnsi="Book Antiqua"/>
          <w:sz w:val="22"/>
          <w:szCs w:val="22"/>
        </w:rPr>
        <w:t>e</w:t>
      </w:r>
      <w:r w:rsidR="00D50ADF">
        <w:rPr>
          <w:rFonts w:ascii="Book Antiqua" w:hAnsi="Book Antiqua"/>
          <w:sz w:val="22"/>
          <w:szCs w:val="22"/>
        </w:rPr>
        <w:t>m Ladanju,</w:t>
      </w:r>
      <w:r w:rsidR="001C1481">
        <w:rPr>
          <w:rFonts w:ascii="Book Antiqua" w:hAnsi="Book Antiqua"/>
          <w:sz w:val="22"/>
          <w:szCs w:val="22"/>
        </w:rPr>
        <w:t>odbojkaški i</w:t>
      </w:r>
      <w:r w:rsidR="00251CC8">
        <w:rPr>
          <w:rFonts w:ascii="Book Antiqua" w:hAnsi="Book Antiqua"/>
          <w:sz w:val="22"/>
          <w:szCs w:val="22"/>
        </w:rPr>
        <w:t xml:space="preserve"> </w:t>
      </w:r>
      <w:r w:rsidR="001C1481">
        <w:rPr>
          <w:rFonts w:ascii="Book Antiqua" w:hAnsi="Book Antiqua"/>
          <w:sz w:val="22"/>
          <w:szCs w:val="22"/>
        </w:rPr>
        <w:t xml:space="preserve">košarkaški turnir, </w:t>
      </w:r>
      <w:r>
        <w:rPr>
          <w:rFonts w:ascii="Book Antiqua" w:hAnsi="Book Antiqua"/>
          <w:sz w:val="22"/>
          <w:szCs w:val="22"/>
        </w:rPr>
        <w:t xml:space="preserve"> </w:t>
      </w:r>
      <w:r w:rsidR="001C1481">
        <w:rPr>
          <w:rFonts w:ascii="Book Antiqua" w:hAnsi="Book Antiqua"/>
          <w:sz w:val="22"/>
          <w:szCs w:val="22"/>
        </w:rPr>
        <w:t xml:space="preserve">pješački pohod „3. Dan otvorenih podruma“,  </w:t>
      </w:r>
      <w:r w:rsidR="005A19A4">
        <w:rPr>
          <w:rFonts w:ascii="Book Antiqua" w:hAnsi="Book Antiqua"/>
          <w:sz w:val="22"/>
          <w:szCs w:val="22"/>
        </w:rPr>
        <w:t>pješački po</w:t>
      </w:r>
      <w:r w:rsidR="001C1481">
        <w:rPr>
          <w:rFonts w:ascii="Book Antiqua" w:hAnsi="Book Antiqua"/>
          <w:sz w:val="22"/>
          <w:szCs w:val="22"/>
        </w:rPr>
        <w:t>hod „Ususret prvom danu zime“</w:t>
      </w:r>
      <w:r w:rsidR="00251CC8">
        <w:rPr>
          <w:rFonts w:ascii="Book Antiqua" w:hAnsi="Book Antiqua"/>
          <w:sz w:val="22"/>
          <w:szCs w:val="22"/>
        </w:rPr>
        <w:t>, podnevni doček</w:t>
      </w:r>
      <w:r w:rsidR="001C1481">
        <w:rPr>
          <w:rFonts w:ascii="Book Antiqua" w:hAnsi="Book Antiqua"/>
          <w:sz w:val="22"/>
          <w:szCs w:val="22"/>
        </w:rPr>
        <w:t xml:space="preserve"> </w:t>
      </w:r>
      <w:r w:rsidR="00C422CB">
        <w:rPr>
          <w:rFonts w:ascii="Book Antiqua" w:hAnsi="Book Antiqua"/>
          <w:sz w:val="22"/>
          <w:szCs w:val="22"/>
        </w:rPr>
        <w:t xml:space="preserve">nove godine </w:t>
      </w:r>
      <w:r w:rsidR="001C1481">
        <w:rPr>
          <w:rFonts w:ascii="Book Antiqua" w:hAnsi="Book Antiqua"/>
          <w:sz w:val="22"/>
          <w:szCs w:val="22"/>
        </w:rPr>
        <w:t xml:space="preserve">i sl. Općina </w:t>
      </w:r>
      <w:r w:rsidR="00251CC8">
        <w:rPr>
          <w:rFonts w:ascii="Book Antiqua" w:hAnsi="Book Antiqua"/>
          <w:sz w:val="22"/>
          <w:szCs w:val="22"/>
        </w:rPr>
        <w:t>V</w:t>
      </w:r>
      <w:r w:rsidR="001C1481">
        <w:rPr>
          <w:rFonts w:ascii="Book Antiqua" w:hAnsi="Book Antiqua"/>
          <w:sz w:val="22"/>
          <w:szCs w:val="22"/>
        </w:rPr>
        <w:t>inica bila je domaćin i Međuopćinskom natjecanju vatrogasaca i vatrogasne mladeži.</w:t>
      </w:r>
    </w:p>
    <w:p w:rsidR="00EA284E" w:rsidRPr="00E36912" w:rsidRDefault="00435FD4" w:rsidP="004B39E2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="00EA284E">
        <w:rPr>
          <w:rFonts w:ascii="Book Antiqua" w:hAnsi="Book Antiqua"/>
          <w:sz w:val="22"/>
          <w:szCs w:val="22"/>
        </w:rPr>
        <w:t xml:space="preserve">      </w:t>
      </w:r>
    </w:p>
    <w:p w:rsidR="00C6461A" w:rsidRDefault="00516260" w:rsidP="00773D3B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</w:t>
      </w:r>
      <w:r w:rsidR="00624EFB">
        <w:rPr>
          <w:rFonts w:ascii="Book Antiqua" w:hAnsi="Book Antiqua"/>
          <w:sz w:val="22"/>
          <w:szCs w:val="22"/>
        </w:rPr>
        <w:t xml:space="preserve">   </w:t>
      </w:r>
      <w:r w:rsidR="008450B9" w:rsidRPr="00E36912">
        <w:rPr>
          <w:rFonts w:ascii="Book Antiqua" w:hAnsi="Book Antiqua"/>
          <w:sz w:val="22"/>
          <w:szCs w:val="22"/>
        </w:rPr>
        <w:t xml:space="preserve">U skladu s planiranim sredstvima u proračunu, </w:t>
      </w:r>
      <w:r w:rsidR="00EA76E4">
        <w:rPr>
          <w:rFonts w:ascii="Book Antiqua" w:hAnsi="Book Antiqua"/>
          <w:sz w:val="22"/>
          <w:szCs w:val="22"/>
        </w:rPr>
        <w:t>građanima  su isplaćivane</w:t>
      </w:r>
      <w:r w:rsidR="008450B9" w:rsidRPr="00E36912">
        <w:rPr>
          <w:rFonts w:ascii="Book Antiqua" w:hAnsi="Book Antiqua"/>
          <w:sz w:val="22"/>
          <w:szCs w:val="22"/>
        </w:rPr>
        <w:t xml:space="preserve">  odgovarajuće potpore (</w:t>
      </w:r>
      <w:r w:rsidR="001866F3" w:rsidRPr="00E36912">
        <w:rPr>
          <w:rFonts w:ascii="Book Antiqua" w:hAnsi="Book Antiqua"/>
          <w:sz w:val="22"/>
          <w:szCs w:val="22"/>
        </w:rPr>
        <w:t xml:space="preserve">potpore </w:t>
      </w:r>
      <w:r w:rsidR="008450B9" w:rsidRPr="00E36912">
        <w:rPr>
          <w:rFonts w:ascii="Book Antiqua" w:hAnsi="Book Antiqua"/>
          <w:sz w:val="22"/>
          <w:szCs w:val="22"/>
        </w:rPr>
        <w:t>za novorođenčad,</w:t>
      </w:r>
      <w:r w:rsidR="007E2687" w:rsidRPr="00E36912">
        <w:rPr>
          <w:rFonts w:ascii="Book Antiqua" w:hAnsi="Book Antiqua"/>
          <w:sz w:val="22"/>
          <w:szCs w:val="22"/>
        </w:rPr>
        <w:t xml:space="preserve"> </w:t>
      </w:r>
      <w:r w:rsidR="001866F3" w:rsidRPr="00E36912">
        <w:rPr>
          <w:rFonts w:ascii="Book Antiqua" w:hAnsi="Book Antiqua"/>
          <w:sz w:val="22"/>
          <w:szCs w:val="22"/>
        </w:rPr>
        <w:t>potpore</w:t>
      </w:r>
      <w:r w:rsidR="008450B9" w:rsidRPr="00E36912">
        <w:rPr>
          <w:rFonts w:ascii="Book Antiqua" w:hAnsi="Book Antiqua"/>
          <w:sz w:val="22"/>
          <w:szCs w:val="22"/>
        </w:rPr>
        <w:t xml:space="preserve">  </w:t>
      </w:r>
      <w:r w:rsidR="007119FA" w:rsidRPr="00E36912">
        <w:rPr>
          <w:rFonts w:ascii="Book Antiqua" w:hAnsi="Book Antiqua"/>
          <w:sz w:val="22"/>
          <w:szCs w:val="22"/>
        </w:rPr>
        <w:t>umirov</w:t>
      </w:r>
      <w:r w:rsidR="00467A2A">
        <w:rPr>
          <w:rFonts w:ascii="Book Antiqua" w:hAnsi="Book Antiqua"/>
          <w:sz w:val="22"/>
          <w:szCs w:val="22"/>
        </w:rPr>
        <w:t>ljenicima za Božić</w:t>
      </w:r>
      <w:r w:rsidR="0001684F" w:rsidRPr="00E36912">
        <w:rPr>
          <w:rFonts w:ascii="Book Antiqua" w:hAnsi="Book Antiqua"/>
          <w:sz w:val="22"/>
          <w:szCs w:val="22"/>
        </w:rPr>
        <w:t>, sufinanciranje pri</w:t>
      </w:r>
      <w:r w:rsidR="008463A8" w:rsidRPr="00E36912">
        <w:rPr>
          <w:rFonts w:ascii="Book Antiqua" w:hAnsi="Book Antiqua"/>
          <w:sz w:val="22"/>
          <w:szCs w:val="22"/>
        </w:rPr>
        <w:t>jevoza</w:t>
      </w:r>
      <w:r w:rsidR="00921632">
        <w:rPr>
          <w:rFonts w:ascii="Book Antiqua" w:hAnsi="Book Antiqua"/>
          <w:sz w:val="22"/>
          <w:szCs w:val="22"/>
        </w:rPr>
        <w:t xml:space="preserve"> za </w:t>
      </w:r>
      <w:r w:rsidR="00C70951">
        <w:rPr>
          <w:rFonts w:ascii="Book Antiqua" w:hAnsi="Book Antiqua"/>
          <w:sz w:val="22"/>
          <w:szCs w:val="22"/>
        </w:rPr>
        <w:t>učenike</w:t>
      </w:r>
      <w:r w:rsidR="008463A8" w:rsidRPr="00E36912">
        <w:rPr>
          <w:rFonts w:ascii="Book Antiqua" w:hAnsi="Book Antiqua"/>
          <w:sz w:val="22"/>
          <w:szCs w:val="22"/>
        </w:rPr>
        <w:t xml:space="preserve"> srednjih</w:t>
      </w:r>
      <w:r w:rsidR="00C70951">
        <w:rPr>
          <w:rFonts w:ascii="Book Antiqua" w:hAnsi="Book Antiqua"/>
          <w:sz w:val="22"/>
          <w:szCs w:val="22"/>
        </w:rPr>
        <w:t xml:space="preserve"> škola, potpore studentima</w:t>
      </w:r>
      <w:r w:rsidR="00986FE5">
        <w:rPr>
          <w:rFonts w:ascii="Book Antiqua" w:hAnsi="Book Antiqua"/>
          <w:sz w:val="22"/>
          <w:szCs w:val="22"/>
        </w:rPr>
        <w:t>)</w:t>
      </w:r>
      <w:r w:rsidR="003D4F44">
        <w:rPr>
          <w:rFonts w:ascii="Book Antiqua" w:hAnsi="Book Antiqua"/>
          <w:sz w:val="22"/>
          <w:szCs w:val="22"/>
        </w:rPr>
        <w:t xml:space="preserve">. </w:t>
      </w:r>
      <w:r w:rsidR="00986FE5">
        <w:rPr>
          <w:rFonts w:ascii="Book Antiqua" w:hAnsi="Book Antiqua"/>
          <w:sz w:val="22"/>
          <w:szCs w:val="22"/>
        </w:rPr>
        <w:t xml:space="preserve"> </w:t>
      </w:r>
      <w:r w:rsidR="000C4761">
        <w:rPr>
          <w:rFonts w:ascii="Book Antiqua" w:hAnsi="Book Antiqua"/>
          <w:sz w:val="22"/>
          <w:szCs w:val="22"/>
        </w:rPr>
        <w:t>Već tradicionalno, za sve učenike koji su svih 8 razreda OŠ prošli s odličnim uspjehom  te za učenike koji su osvojili zn</w:t>
      </w:r>
      <w:r w:rsidR="007C2845">
        <w:rPr>
          <w:rFonts w:ascii="Book Antiqua" w:hAnsi="Book Antiqua"/>
          <w:sz w:val="22"/>
          <w:szCs w:val="22"/>
        </w:rPr>
        <w:t>a</w:t>
      </w:r>
      <w:r w:rsidR="000C4761">
        <w:rPr>
          <w:rFonts w:ascii="Book Antiqua" w:hAnsi="Book Antiqua"/>
          <w:sz w:val="22"/>
          <w:szCs w:val="22"/>
        </w:rPr>
        <w:t>čajne rezulta</w:t>
      </w:r>
      <w:r w:rsidR="00921632">
        <w:rPr>
          <w:rFonts w:ascii="Book Antiqua" w:hAnsi="Book Antiqua"/>
          <w:sz w:val="22"/>
          <w:szCs w:val="22"/>
        </w:rPr>
        <w:t>t</w:t>
      </w:r>
      <w:r w:rsidR="000C4761">
        <w:rPr>
          <w:rFonts w:ascii="Book Antiqua" w:hAnsi="Book Antiqua"/>
          <w:sz w:val="22"/>
          <w:szCs w:val="22"/>
        </w:rPr>
        <w:t>e na natjecanjima  te njihove mentore, osigurane su p</w:t>
      </w:r>
      <w:r w:rsidR="001F0016">
        <w:rPr>
          <w:rFonts w:ascii="Book Antiqua" w:hAnsi="Book Antiqua"/>
          <w:sz w:val="22"/>
          <w:szCs w:val="22"/>
        </w:rPr>
        <w:t>rigodne nagrade</w:t>
      </w:r>
      <w:r w:rsidR="00C6461A">
        <w:rPr>
          <w:rFonts w:ascii="Book Antiqua" w:hAnsi="Book Antiqua"/>
          <w:sz w:val="22"/>
          <w:szCs w:val="22"/>
        </w:rPr>
        <w:t>.</w:t>
      </w:r>
      <w:r w:rsidR="00683B10">
        <w:rPr>
          <w:rFonts w:ascii="Book Antiqua" w:hAnsi="Book Antiqua"/>
          <w:sz w:val="22"/>
          <w:szCs w:val="22"/>
        </w:rPr>
        <w:t xml:space="preserve"> Povodom blagdana Sv. Nikole  pr</w:t>
      </w:r>
      <w:r w:rsidR="007C3E44">
        <w:rPr>
          <w:rFonts w:ascii="Book Antiqua" w:hAnsi="Book Antiqua"/>
          <w:sz w:val="22"/>
          <w:szCs w:val="22"/>
        </w:rPr>
        <w:t>ipremljeni  su i podijeljeni pri</w:t>
      </w:r>
      <w:r w:rsidR="00683B10">
        <w:rPr>
          <w:rFonts w:ascii="Book Antiqua" w:hAnsi="Book Antiqua"/>
          <w:sz w:val="22"/>
          <w:szCs w:val="22"/>
        </w:rPr>
        <w:t>godni pokloni za svu djecu   do 4. razreda Osnovne škole.</w:t>
      </w:r>
    </w:p>
    <w:p w:rsidR="00773D3B" w:rsidRDefault="001F0016" w:rsidP="00773D3B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</w:t>
      </w:r>
      <w:r w:rsidR="00624EFB">
        <w:rPr>
          <w:rFonts w:ascii="Book Antiqua" w:hAnsi="Book Antiqua"/>
          <w:sz w:val="22"/>
          <w:szCs w:val="22"/>
        </w:rPr>
        <w:t xml:space="preserve">   </w:t>
      </w:r>
      <w:r>
        <w:rPr>
          <w:rFonts w:ascii="Book Antiqua" w:hAnsi="Book Antiqua"/>
          <w:sz w:val="22"/>
          <w:szCs w:val="22"/>
        </w:rPr>
        <w:t xml:space="preserve">Osigurane su i redovne potpore </w:t>
      </w:r>
      <w:r w:rsidR="00BE0A4B">
        <w:rPr>
          <w:rFonts w:ascii="Book Antiqua" w:hAnsi="Book Antiqua"/>
          <w:sz w:val="22"/>
          <w:szCs w:val="22"/>
        </w:rPr>
        <w:t xml:space="preserve"> u poljoprivredi poput potpora za osiguranje usjeva i trajnih nasada, potpora za okrupnjavanje poljoprivrednog zemljišta, nabavu voćnih i loznih sadnica</w:t>
      </w:r>
      <w:r w:rsidR="002B0006">
        <w:rPr>
          <w:rFonts w:ascii="Book Antiqua" w:hAnsi="Book Antiqua"/>
          <w:sz w:val="22"/>
          <w:szCs w:val="22"/>
        </w:rPr>
        <w:t xml:space="preserve">. </w:t>
      </w:r>
      <w:r w:rsidR="00773D3B">
        <w:rPr>
          <w:rFonts w:ascii="Book Antiqua" w:hAnsi="Book Antiqua"/>
          <w:sz w:val="22"/>
          <w:szCs w:val="22"/>
        </w:rPr>
        <w:t xml:space="preserve">      </w:t>
      </w:r>
    </w:p>
    <w:p w:rsidR="004C50EF" w:rsidRDefault="00773D3B" w:rsidP="001A79C7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U proteklom su razdoblju redovno sufina</w:t>
      </w:r>
      <w:r w:rsidR="00C6461A">
        <w:rPr>
          <w:rFonts w:ascii="Book Antiqua" w:hAnsi="Book Antiqua"/>
          <w:sz w:val="22"/>
          <w:szCs w:val="22"/>
        </w:rPr>
        <w:t>n</w:t>
      </w:r>
      <w:r>
        <w:rPr>
          <w:rFonts w:ascii="Book Antiqua" w:hAnsi="Book Antiqua"/>
          <w:sz w:val="22"/>
          <w:szCs w:val="22"/>
        </w:rPr>
        <w:t>cira</w:t>
      </w:r>
      <w:r w:rsidR="003D4F44">
        <w:rPr>
          <w:rFonts w:ascii="Book Antiqua" w:hAnsi="Book Antiqua"/>
          <w:sz w:val="22"/>
          <w:szCs w:val="22"/>
        </w:rPr>
        <w:t>ni troškovi predškolskog odgoja odnosno zbrinj</w:t>
      </w:r>
      <w:r w:rsidR="001A79C7">
        <w:rPr>
          <w:rFonts w:ascii="Book Antiqua" w:hAnsi="Book Antiqua"/>
          <w:sz w:val="22"/>
          <w:szCs w:val="22"/>
        </w:rPr>
        <w:t xml:space="preserve">avanja djece u dječjim vrtićima te svih dodatnih potreba  Dječjeg </w:t>
      </w:r>
      <w:r w:rsidR="00C6461A">
        <w:rPr>
          <w:rFonts w:ascii="Book Antiqua" w:hAnsi="Book Antiqua"/>
          <w:sz w:val="22"/>
          <w:szCs w:val="22"/>
        </w:rPr>
        <w:t>vrtić</w:t>
      </w:r>
      <w:r w:rsidR="001A79C7">
        <w:rPr>
          <w:rFonts w:ascii="Book Antiqua" w:hAnsi="Book Antiqua"/>
          <w:sz w:val="22"/>
          <w:szCs w:val="22"/>
        </w:rPr>
        <w:t>a</w:t>
      </w:r>
      <w:r w:rsidR="00C6461A">
        <w:rPr>
          <w:rFonts w:ascii="Book Antiqua" w:hAnsi="Book Antiqua"/>
          <w:sz w:val="22"/>
          <w:szCs w:val="22"/>
        </w:rPr>
        <w:t xml:space="preserve"> Vinica </w:t>
      </w:r>
      <w:r w:rsidR="001A79C7">
        <w:rPr>
          <w:rFonts w:ascii="Book Antiqua" w:hAnsi="Book Antiqua"/>
          <w:sz w:val="22"/>
          <w:szCs w:val="22"/>
        </w:rPr>
        <w:t xml:space="preserve"> u vlasništvu Općine.</w:t>
      </w:r>
    </w:p>
    <w:p w:rsidR="00B14558" w:rsidRDefault="007C716E" w:rsidP="004B39E2">
      <w:pPr>
        <w:jc w:val="both"/>
        <w:rPr>
          <w:rFonts w:ascii="Book Antiqua" w:hAnsi="Book Antiqua"/>
          <w:sz w:val="22"/>
          <w:szCs w:val="22"/>
        </w:rPr>
      </w:pPr>
      <w:r w:rsidRPr="00E36912">
        <w:rPr>
          <w:rFonts w:ascii="Book Antiqua" w:hAnsi="Book Antiqua"/>
          <w:sz w:val="22"/>
          <w:szCs w:val="22"/>
        </w:rPr>
        <w:t xml:space="preserve"> </w:t>
      </w:r>
      <w:r w:rsidR="00843832">
        <w:rPr>
          <w:rFonts w:ascii="Book Antiqua" w:hAnsi="Book Antiqua"/>
          <w:sz w:val="22"/>
          <w:szCs w:val="22"/>
        </w:rPr>
        <w:t xml:space="preserve">       </w:t>
      </w:r>
      <w:r w:rsidR="002B0006">
        <w:rPr>
          <w:rFonts w:ascii="Book Antiqua" w:hAnsi="Book Antiqua"/>
          <w:sz w:val="22"/>
          <w:szCs w:val="22"/>
        </w:rPr>
        <w:t>K</w:t>
      </w:r>
      <w:r w:rsidR="00FC450A" w:rsidRPr="00E36912">
        <w:rPr>
          <w:rFonts w:ascii="Book Antiqua" w:hAnsi="Book Antiqua"/>
          <w:sz w:val="22"/>
          <w:szCs w:val="22"/>
        </w:rPr>
        <w:t xml:space="preserve">ao načelnik općine, surađivao sam sa svim </w:t>
      </w:r>
      <w:r w:rsidR="00195F8C" w:rsidRPr="00E36912">
        <w:rPr>
          <w:rFonts w:ascii="Book Antiqua" w:hAnsi="Book Antiqua"/>
          <w:sz w:val="22"/>
          <w:szCs w:val="22"/>
        </w:rPr>
        <w:t>udruga</w:t>
      </w:r>
      <w:r w:rsidR="00FC450A" w:rsidRPr="00E36912">
        <w:rPr>
          <w:rFonts w:ascii="Book Antiqua" w:hAnsi="Book Antiqua"/>
          <w:sz w:val="22"/>
          <w:szCs w:val="22"/>
        </w:rPr>
        <w:t>ma</w:t>
      </w:r>
      <w:r w:rsidR="005D7584" w:rsidRPr="00E36912">
        <w:rPr>
          <w:rFonts w:ascii="Book Antiqua" w:hAnsi="Book Antiqua"/>
          <w:sz w:val="22"/>
          <w:szCs w:val="22"/>
        </w:rPr>
        <w:t>, vatrogasnim i</w:t>
      </w:r>
      <w:r w:rsidR="00FD6FF1" w:rsidRPr="00E36912">
        <w:rPr>
          <w:rFonts w:ascii="Book Antiqua" w:hAnsi="Book Antiqua"/>
          <w:sz w:val="22"/>
          <w:szCs w:val="22"/>
        </w:rPr>
        <w:t xml:space="preserve"> </w:t>
      </w:r>
      <w:r w:rsidR="00195F8C" w:rsidRPr="00E36912">
        <w:rPr>
          <w:rFonts w:ascii="Book Antiqua" w:hAnsi="Book Antiqua"/>
          <w:sz w:val="22"/>
          <w:szCs w:val="22"/>
        </w:rPr>
        <w:t>športski</w:t>
      </w:r>
      <w:r w:rsidR="003A30C9" w:rsidRPr="00E36912">
        <w:rPr>
          <w:rFonts w:ascii="Book Antiqua" w:hAnsi="Book Antiqua"/>
          <w:sz w:val="22"/>
          <w:szCs w:val="22"/>
        </w:rPr>
        <w:t>m društ</w:t>
      </w:r>
      <w:r w:rsidR="00FC450A" w:rsidRPr="00E36912">
        <w:rPr>
          <w:rFonts w:ascii="Book Antiqua" w:hAnsi="Book Antiqua"/>
          <w:sz w:val="22"/>
          <w:szCs w:val="22"/>
        </w:rPr>
        <w:t>vima</w:t>
      </w:r>
      <w:r w:rsidR="00195F8C" w:rsidRPr="00E36912">
        <w:rPr>
          <w:rFonts w:ascii="Book Antiqua" w:hAnsi="Book Antiqua"/>
          <w:sz w:val="22"/>
          <w:szCs w:val="22"/>
        </w:rPr>
        <w:t xml:space="preserve">  koje se financiraju iz Proračuna Općine.</w:t>
      </w:r>
      <w:r w:rsidR="004D268D">
        <w:rPr>
          <w:rFonts w:ascii="Book Antiqua" w:hAnsi="Book Antiqua"/>
          <w:sz w:val="22"/>
          <w:szCs w:val="22"/>
        </w:rPr>
        <w:t xml:space="preserve">        </w:t>
      </w:r>
    </w:p>
    <w:p w:rsidR="00624EFB" w:rsidRDefault="0080517A" w:rsidP="00FB45DF">
      <w:pPr>
        <w:jc w:val="both"/>
        <w:rPr>
          <w:rFonts w:ascii="Book Antiqua" w:hAnsi="Book Antiqua"/>
          <w:sz w:val="22"/>
          <w:szCs w:val="22"/>
        </w:rPr>
      </w:pPr>
      <w:r w:rsidRPr="00E36912">
        <w:rPr>
          <w:rFonts w:ascii="Book Antiqua" w:hAnsi="Book Antiqua"/>
          <w:sz w:val="22"/>
          <w:szCs w:val="22"/>
        </w:rPr>
        <w:t xml:space="preserve">       </w:t>
      </w:r>
      <w:r w:rsidR="00843832">
        <w:rPr>
          <w:rFonts w:ascii="Book Antiqua" w:hAnsi="Book Antiqua"/>
          <w:sz w:val="22"/>
          <w:szCs w:val="22"/>
        </w:rPr>
        <w:t xml:space="preserve"> </w:t>
      </w:r>
      <w:r w:rsidR="00D50ADF">
        <w:rPr>
          <w:rFonts w:ascii="Book Antiqua" w:hAnsi="Book Antiqua"/>
          <w:sz w:val="22"/>
          <w:szCs w:val="22"/>
        </w:rPr>
        <w:t xml:space="preserve">Uloženo je dosta truda </w:t>
      </w:r>
      <w:r w:rsidRPr="00E36912">
        <w:rPr>
          <w:rFonts w:ascii="Book Antiqua" w:hAnsi="Book Antiqua"/>
          <w:sz w:val="22"/>
          <w:szCs w:val="22"/>
        </w:rPr>
        <w:t xml:space="preserve"> </w:t>
      </w:r>
      <w:r w:rsidR="00D73CBE" w:rsidRPr="00E36912">
        <w:rPr>
          <w:rFonts w:ascii="Book Antiqua" w:hAnsi="Book Antiqua"/>
          <w:sz w:val="22"/>
          <w:szCs w:val="22"/>
        </w:rPr>
        <w:t xml:space="preserve"> kako bi se </w:t>
      </w:r>
      <w:r w:rsidR="00A74494">
        <w:rPr>
          <w:rFonts w:ascii="Book Antiqua" w:hAnsi="Book Antiqua"/>
          <w:sz w:val="22"/>
          <w:szCs w:val="22"/>
        </w:rPr>
        <w:t xml:space="preserve">obzirom na </w:t>
      </w:r>
      <w:r w:rsidR="00B51BDC">
        <w:rPr>
          <w:rFonts w:ascii="Book Antiqua" w:hAnsi="Book Antiqua"/>
          <w:sz w:val="22"/>
          <w:szCs w:val="22"/>
        </w:rPr>
        <w:t xml:space="preserve">uvedene </w:t>
      </w:r>
      <w:r w:rsidR="00A74494">
        <w:rPr>
          <w:rFonts w:ascii="Book Antiqua" w:hAnsi="Book Antiqua"/>
          <w:sz w:val="22"/>
          <w:szCs w:val="22"/>
        </w:rPr>
        <w:t xml:space="preserve">mjere </w:t>
      </w:r>
      <w:r w:rsidR="00B51BDC">
        <w:rPr>
          <w:rFonts w:ascii="Book Antiqua" w:hAnsi="Book Antiqua"/>
          <w:sz w:val="22"/>
          <w:szCs w:val="22"/>
        </w:rPr>
        <w:t>sprečav</w:t>
      </w:r>
      <w:r w:rsidR="00F856BB">
        <w:rPr>
          <w:rFonts w:ascii="Book Antiqua" w:hAnsi="Book Antiqua"/>
          <w:sz w:val="22"/>
          <w:szCs w:val="22"/>
        </w:rPr>
        <w:t xml:space="preserve">anja širenja </w:t>
      </w:r>
      <w:r w:rsidR="00B51BDC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51BDC">
        <w:rPr>
          <w:rFonts w:ascii="Book Antiqua" w:hAnsi="Book Antiqua"/>
          <w:sz w:val="22"/>
          <w:szCs w:val="22"/>
        </w:rPr>
        <w:t>k</w:t>
      </w:r>
      <w:r w:rsidR="00624EFB">
        <w:rPr>
          <w:rFonts w:ascii="Book Antiqua" w:hAnsi="Book Antiqua"/>
          <w:sz w:val="22"/>
          <w:szCs w:val="22"/>
        </w:rPr>
        <w:t>oro</w:t>
      </w:r>
      <w:r w:rsidR="00F856BB">
        <w:rPr>
          <w:rFonts w:ascii="Book Antiqua" w:hAnsi="Book Antiqua"/>
          <w:sz w:val="22"/>
          <w:szCs w:val="22"/>
        </w:rPr>
        <w:t>navirusa</w:t>
      </w:r>
      <w:bookmarkStart w:id="0" w:name="_GoBack"/>
      <w:bookmarkEnd w:id="0"/>
      <w:proofErr w:type="spellEnd"/>
      <w:r w:rsidR="00B51BDC">
        <w:rPr>
          <w:rFonts w:ascii="Book Antiqua" w:hAnsi="Book Antiqua"/>
          <w:sz w:val="22"/>
          <w:szCs w:val="22"/>
        </w:rPr>
        <w:t xml:space="preserve"> </w:t>
      </w:r>
      <w:r w:rsidR="00D73CBE" w:rsidRPr="00E36912">
        <w:rPr>
          <w:rFonts w:ascii="Book Antiqua" w:hAnsi="Book Antiqua"/>
          <w:sz w:val="22"/>
          <w:szCs w:val="22"/>
        </w:rPr>
        <w:t>proračun izvršavao u skladu</w:t>
      </w:r>
      <w:r w:rsidR="003A30C9" w:rsidRPr="00E36912">
        <w:rPr>
          <w:rFonts w:ascii="Book Antiqua" w:hAnsi="Book Antiqua"/>
          <w:sz w:val="22"/>
          <w:szCs w:val="22"/>
        </w:rPr>
        <w:t xml:space="preserve"> s planiranim</w:t>
      </w:r>
      <w:r w:rsidR="00B51BDC">
        <w:rPr>
          <w:rFonts w:ascii="Book Antiqua" w:hAnsi="Book Antiqua"/>
          <w:sz w:val="22"/>
          <w:szCs w:val="22"/>
        </w:rPr>
        <w:t xml:space="preserve"> </w:t>
      </w:r>
      <w:r w:rsidR="003A30C9" w:rsidRPr="00E36912">
        <w:rPr>
          <w:rFonts w:ascii="Book Antiqua" w:hAnsi="Book Antiqua"/>
          <w:sz w:val="22"/>
          <w:szCs w:val="22"/>
        </w:rPr>
        <w:t xml:space="preserve"> te kako bi se usp</w:t>
      </w:r>
      <w:r w:rsidR="00D73CBE" w:rsidRPr="00E36912">
        <w:rPr>
          <w:rFonts w:ascii="Book Antiqua" w:hAnsi="Book Antiqua"/>
          <w:sz w:val="22"/>
          <w:szCs w:val="22"/>
        </w:rPr>
        <w:t>jele reali</w:t>
      </w:r>
      <w:r w:rsidR="00D50ADF">
        <w:rPr>
          <w:rFonts w:ascii="Book Antiqua" w:hAnsi="Book Antiqua"/>
          <w:sz w:val="22"/>
          <w:szCs w:val="22"/>
        </w:rPr>
        <w:t>zirati</w:t>
      </w:r>
      <w:r w:rsidR="00302D03" w:rsidRPr="00E36912">
        <w:rPr>
          <w:rFonts w:ascii="Book Antiqua" w:hAnsi="Book Antiqua"/>
          <w:sz w:val="22"/>
          <w:szCs w:val="22"/>
        </w:rPr>
        <w:t xml:space="preserve"> planirane aktivnosti</w:t>
      </w:r>
      <w:r w:rsidR="00A45C18" w:rsidRPr="00E36912">
        <w:rPr>
          <w:rFonts w:ascii="Book Antiqua" w:hAnsi="Book Antiqua"/>
          <w:sz w:val="22"/>
          <w:szCs w:val="22"/>
        </w:rPr>
        <w:t xml:space="preserve"> i</w:t>
      </w:r>
      <w:r w:rsidR="00905C59" w:rsidRPr="00E36912">
        <w:rPr>
          <w:rFonts w:ascii="Book Antiqua" w:hAnsi="Book Antiqua"/>
          <w:sz w:val="22"/>
          <w:szCs w:val="22"/>
        </w:rPr>
        <w:t xml:space="preserve"> podmiriti</w:t>
      </w:r>
      <w:r w:rsidR="001A79C7">
        <w:rPr>
          <w:rFonts w:ascii="Book Antiqua" w:hAnsi="Book Antiqua"/>
          <w:sz w:val="22"/>
          <w:szCs w:val="22"/>
        </w:rPr>
        <w:t xml:space="preserve"> sve obveze. </w:t>
      </w:r>
      <w:r w:rsidR="00D73CBE" w:rsidRPr="00E36912">
        <w:rPr>
          <w:rFonts w:ascii="Book Antiqua" w:hAnsi="Book Antiqua"/>
          <w:sz w:val="22"/>
          <w:szCs w:val="22"/>
        </w:rPr>
        <w:t>Izvršavanje</w:t>
      </w:r>
      <w:r w:rsidR="0047283C" w:rsidRPr="00E36912">
        <w:rPr>
          <w:rFonts w:ascii="Book Antiqua" w:hAnsi="Book Antiqua"/>
          <w:sz w:val="22"/>
          <w:szCs w:val="22"/>
        </w:rPr>
        <w:t xml:space="preserve"> proračuna redovito je praćeno</w:t>
      </w:r>
      <w:r w:rsidR="003728FE" w:rsidRPr="00E36912">
        <w:rPr>
          <w:rFonts w:ascii="Book Antiqua" w:hAnsi="Book Antiqua"/>
          <w:sz w:val="22"/>
          <w:szCs w:val="22"/>
        </w:rPr>
        <w:t>, te</w:t>
      </w:r>
      <w:r w:rsidR="00F45040" w:rsidRPr="00E36912">
        <w:rPr>
          <w:rFonts w:ascii="Book Antiqua" w:hAnsi="Book Antiqua"/>
          <w:sz w:val="22"/>
          <w:szCs w:val="22"/>
        </w:rPr>
        <w:t xml:space="preserve"> su poduzimane</w:t>
      </w:r>
      <w:r w:rsidR="0047283C" w:rsidRPr="00E36912">
        <w:rPr>
          <w:rFonts w:ascii="Book Antiqua" w:hAnsi="Book Antiqua"/>
          <w:sz w:val="22"/>
          <w:szCs w:val="22"/>
        </w:rPr>
        <w:t xml:space="preserve">  mjere</w:t>
      </w:r>
      <w:r w:rsidR="00A45C18" w:rsidRPr="00E36912">
        <w:rPr>
          <w:rFonts w:ascii="Book Antiqua" w:hAnsi="Book Antiqua"/>
          <w:sz w:val="22"/>
          <w:szCs w:val="22"/>
        </w:rPr>
        <w:t xml:space="preserve"> </w:t>
      </w:r>
      <w:r w:rsidR="00B32443" w:rsidRPr="00E36912">
        <w:rPr>
          <w:rFonts w:ascii="Book Antiqua" w:hAnsi="Book Antiqua"/>
          <w:sz w:val="22"/>
          <w:szCs w:val="22"/>
        </w:rPr>
        <w:t xml:space="preserve">radi </w:t>
      </w:r>
      <w:r w:rsidR="004C07BE">
        <w:rPr>
          <w:rFonts w:ascii="Book Antiqua" w:hAnsi="Book Antiqua"/>
          <w:sz w:val="22"/>
          <w:szCs w:val="22"/>
        </w:rPr>
        <w:t>prisilne naplate prihoda Općine</w:t>
      </w:r>
      <w:r w:rsidR="00683AF8">
        <w:rPr>
          <w:rFonts w:ascii="Book Antiqua" w:hAnsi="Book Antiqua"/>
          <w:sz w:val="22"/>
          <w:szCs w:val="22"/>
        </w:rPr>
        <w:t xml:space="preserve"> Vinica. </w:t>
      </w:r>
    </w:p>
    <w:p w:rsidR="00624EFB" w:rsidRDefault="00624EFB" w:rsidP="00FB45DF">
      <w:pPr>
        <w:jc w:val="both"/>
        <w:rPr>
          <w:rFonts w:ascii="Book Antiqua" w:hAnsi="Book Antiqua"/>
          <w:sz w:val="22"/>
          <w:szCs w:val="22"/>
        </w:rPr>
      </w:pPr>
    </w:p>
    <w:p w:rsidR="00624EFB" w:rsidRDefault="00624EFB" w:rsidP="00FB45DF">
      <w:pPr>
        <w:jc w:val="both"/>
        <w:rPr>
          <w:rFonts w:ascii="Book Antiqua" w:hAnsi="Book Antiqua"/>
          <w:sz w:val="22"/>
          <w:szCs w:val="22"/>
        </w:rPr>
      </w:pPr>
    </w:p>
    <w:p w:rsidR="00E36912" w:rsidRPr="00E36912" w:rsidRDefault="00E36912" w:rsidP="00FB45DF">
      <w:pPr>
        <w:jc w:val="both"/>
        <w:rPr>
          <w:rFonts w:ascii="Book Antiqua" w:hAnsi="Book Antiqua"/>
          <w:sz w:val="22"/>
          <w:szCs w:val="22"/>
        </w:rPr>
      </w:pPr>
    </w:p>
    <w:p w:rsidR="005B3147" w:rsidRPr="00E36912" w:rsidRDefault="005B3147">
      <w:pPr>
        <w:rPr>
          <w:rFonts w:ascii="Book Antiqua" w:hAnsi="Book Antiqua"/>
          <w:sz w:val="22"/>
          <w:szCs w:val="22"/>
        </w:rPr>
      </w:pPr>
      <w:r w:rsidRPr="00E36912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</w:t>
      </w:r>
      <w:r w:rsidR="001A79C7" w:rsidRPr="00E36912">
        <w:rPr>
          <w:rFonts w:ascii="Book Antiqua" w:hAnsi="Book Antiqua"/>
          <w:sz w:val="22"/>
          <w:szCs w:val="22"/>
        </w:rPr>
        <w:t>NAČELNIK OPĆINE VINICA</w:t>
      </w:r>
    </w:p>
    <w:p w:rsidR="005B3147" w:rsidRPr="00E36912" w:rsidRDefault="005B3147">
      <w:pPr>
        <w:rPr>
          <w:rFonts w:ascii="Book Antiqua" w:hAnsi="Book Antiqua"/>
          <w:sz w:val="22"/>
          <w:szCs w:val="22"/>
        </w:rPr>
      </w:pPr>
      <w:r w:rsidRPr="00E36912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</w:t>
      </w:r>
      <w:r w:rsidR="001A79C7">
        <w:rPr>
          <w:rFonts w:ascii="Book Antiqua" w:hAnsi="Book Antiqua"/>
          <w:sz w:val="22"/>
          <w:szCs w:val="22"/>
        </w:rPr>
        <w:t xml:space="preserve">            </w:t>
      </w:r>
      <w:proofErr w:type="spellStart"/>
      <w:r w:rsidR="001A79C7">
        <w:rPr>
          <w:rFonts w:ascii="Book Antiqua" w:hAnsi="Book Antiqua"/>
          <w:sz w:val="22"/>
          <w:szCs w:val="22"/>
        </w:rPr>
        <w:t>Dr.sc</w:t>
      </w:r>
      <w:proofErr w:type="spellEnd"/>
      <w:r w:rsidR="001A79C7">
        <w:rPr>
          <w:rFonts w:ascii="Book Antiqua" w:hAnsi="Book Antiqua"/>
          <w:sz w:val="22"/>
          <w:szCs w:val="22"/>
        </w:rPr>
        <w:t xml:space="preserve">. Branimir </w:t>
      </w:r>
      <w:proofErr w:type="spellStart"/>
      <w:r w:rsidR="001A79C7">
        <w:rPr>
          <w:rFonts w:ascii="Book Antiqua" w:hAnsi="Book Antiqua"/>
          <w:sz w:val="22"/>
          <w:szCs w:val="22"/>
        </w:rPr>
        <w:t>Štimec</w:t>
      </w:r>
      <w:proofErr w:type="spellEnd"/>
      <w:r w:rsidR="001A79C7">
        <w:rPr>
          <w:rFonts w:ascii="Book Antiqua" w:hAnsi="Book Antiqua"/>
          <w:sz w:val="22"/>
          <w:szCs w:val="22"/>
        </w:rPr>
        <w:t>, prof.</w:t>
      </w:r>
    </w:p>
    <w:sectPr w:rsidR="005B3147" w:rsidRPr="00E36912" w:rsidSect="002F1FDB">
      <w:footerReference w:type="even" r:id="rId9"/>
      <w:footerReference w:type="default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693" w:rsidRDefault="006D6693">
      <w:r>
        <w:separator/>
      </w:r>
    </w:p>
  </w:endnote>
  <w:endnote w:type="continuationSeparator" w:id="0">
    <w:p w:rsidR="006D6693" w:rsidRDefault="006D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079" w:rsidRDefault="00B80BF4" w:rsidP="0011679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452079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452079" w:rsidRDefault="00452079" w:rsidP="00F222C4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079" w:rsidRDefault="00B80BF4" w:rsidP="0011679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452079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F856BB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452079" w:rsidRDefault="00452079" w:rsidP="00F222C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693" w:rsidRDefault="006D6693">
      <w:r>
        <w:separator/>
      </w:r>
    </w:p>
  </w:footnote>
  <w:footnote w:type="continuationSeparator" w:id="0">
    <w:p w:rsidR="006D6693" w:rsidRDefault="006D6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C3B75"/>
    <w:multiLevelType w:val="hybridMultilevel"/>
    <w:tmpl w:val="8A927ADA"/>
    <w:lvl w:ilvl="0" w:tplc="A3AA2FF0">
      <w:start w:val="25"/>
      <w:numFmt w:val="bullet"/>
      <w:lvlText w:val="-"/>
      <w:lvlJc w:val="left"/>
      <w:pPr>
        <w:ind w:left="502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E69"/>
    <w:rsid w:val="0000117B"/>
    <w:rsid w:val="00005080"/>
    <w:rsid w:val="00005AB2"/>
    <w:rsid w:val="00015FE1"/>
    <w:rsid w:val="0001684F"/>
    <w:rsid w:val="00017AF6"/>
    <w:rsid w:val="00024297"/>
    <w:rsid w:val="00034A26"/>
    <w:rsid w:val="00040902"/>
    <w:rsid w:val="00051955"/>
    <w:rsid w:val="00055652"/>
    <w:rsid w:val="00055688"/>
    <w:rsid w:val="00055721"/>
    <w:rsid w:val="000600B2"/>
    <w:rsid w:val="0006332E"/>
    <w:rsid w:val="00067CAA"/>
    <w:rsid w:val="00075F70"/>
    <w:rsid w:val="000762F7"/>
    <w:rsid w:val="00081B8F"/>
    <w:rsid w:val="00082E0A"/>
    <w:rsid w:val="000910E6"/>
    <w:rsid w:val="000941F0"/>
    <w:rsid w:val="000A66D7"/>
    <w:rsid w:val="000B481F"/>
    <w:rsid w:val="000C1213"/>
    <w:rsid w:val="000C4761"/>
    <w:rsid w:val="000C751A"/>
    <w:rsid w:val="000D5A87"/>
    <w:rsid w:val="000E4E5D"/>
    <w:rsid w:val="000E7F65"/>
    <w:rsid w:val="000F0AE1"/>
    <w:rsid w:val="0010122D"/>
    <w:rsid w:val="00101682"/>
    <w:rsid w:val="00105B0C"/>
    <w:rsid w:val="00106AD3"/>
    <w:rsid w:val="001072B0"/>
    <w:rsid w:val="00114161"/>
    <w:rsid w:val="0011679D"/>
    <w:rsid w:val="00117AF5"/>
    <w:rsid w:val="0012041C"/>
    <w:rsid w:val="00123328"/>
    <w:rsid w:val="00124303"/>
    <w:rsid w:val="00124741"/>
    <w:rsid w:val="00127665"/>
    <w:rsid w:val="00131FA1"/>
    <w:rsid w:val="001326FD"/>
    <w:rsid w:val="00137241"/>
    <w:rsid w:val="0014445F"/>
    <w:rsid w:val="00144CA0"/>
    <w:rsid w:val="0015241E"/>
    <w:rsid w:val="00175C04"/>
    <w:rsid w:val="001866F3"/>
    <w:rsid w:val="00195F8C"/>
    <w:rsid w:val="001A636C"/>
    <w:rsid w:val="001A79C7"/>
    <w:rsid w:val="001B7624"/>
    <w:rsid w:val="001C0A33"/>
    <w:rsid w:val="001C1105"/>
    <w:rsid w:val="001C1481"/>
    <w:rsid w:val="001C2B57"/>
    <w:rsid w:val="001C43E2"/>
    <w:rsid w:val="001C4EB3"/>
    <w:rsid w:val="001C52CA"/>
    <w:rsid w:val="001D415E"/>
    <w:rsid w:val="001D5639"/>
    <w:rsid w:val="001D5689"/>
    <w:rsid w:val="001D7876"/>
    <w:rsid w:val="001F0016"/>
    <w:rsid w:val="001F03A0"/>
    <w:rsid w:val="002022AD"/>
    <w:rsid w:val="002028EE"/>
    <w:rsid w:val="00233F88"/>
    <w:rsid w:val="00240174"/>
    <w:rsid w:val="002440B8"/>
    <w:rsid w:val="00244EF3"/>
    <w:rsid w:val="00251CC8"/>
    <w:rsid w:val="00253472"/>
    <w:rsid w:val="00254801"/>
    <w:rsid w:val="00256806"/>
    <w:rsid w:val="00264D7F"/>
    <w:rsid w:val="002714F2"/>
    <w:rsid w:val="002719A0"/>
    <w:rsid w:val="002805D8"/>
    <w:rsid w:val="002854C7"/>
    <w:rsid w:val="00286272"/>
    <w:rsid w:val="002945AB"/>
    <w:rsid w:val="002B0006"/>
    <w:rsid w:val="002B166E"/>
    <w:rsid w:val="002B4EB8"/>
    <w:rsid w:val="002C5FAE"/>
    <w:rsid w:val="002D0925"/>
    <w:rsid w:val="002E67C0"/>
    <w:rsid w:val="002E7D75"/>
    <w:rsid w:val="002F1FDB"/>
    <w:rsid w:val="002F3D7B"/>
    <w:rsid w:val="002F61FD"/>
    <w:rsid w:val="002F6479"/>
    <w:rsid w:val="002F7147"/>
    <w:rsid w:val="00302D03"/>
    <w:rsid w:val="003070EB"/>
    <w:rsid w:val="00312D8B"/>
    <w:rsid w:val="00315988"/>
    <w:rsid w:val="003365A2"/>
    <w:rsid w:val="0034546E"/>
    <w:rsid w:val="003467F8"/>
    <w:rsid w:val="003508B4"/>
    <w:rsid w:val="003568C7"/>
    <w:rsid w:val="00364987"/>
    <w:rsid w:val="00365074"/>
    <w:rsid w:val="003728FE"/>
    <w:rsid w:val="003736B7"/>
    <w:rsid w:val="003750CA"/>
    <w:rsid w:val="00375FDC"/>
    <w:rsid w:val="003836F6"/>
    <w:rsid w:val="00384FF7"/>
    <w:rsid w:val="00394D33"/>
    <w:rsid w:val="003A30C9"/>
    <w:rsid w:val="003A32F3"/>
    <w:rsid w:val="003A3A3A"/>
    <w:rsid w:val="003B01F3"/>
    <w:rsid w:val="003B7502"/>
    <w:rsid w:val="003C2B5C"/>
    <w:rsid w:val="003C46E2"/>
    <w:rsid w:val="003C781E"/>
    <w:rsid w:val="003D4087"/>
    <w:rsid w:val="003D4F3C"/>
    <w:rsid w:val="003D4F44"/>
    <w:rsid w:val="003E2142"/>
    <w:rsid w:val="003E232C"/>
    <w:rsid w:val="003E562B"/>
    <w:rsid w:val="003E6E19"/>
    <w:rsid w:val="003F338F"/>
    <w:rsid w:val="00400075"/>
    <w:rsid w:val="00401DD5"/>
    <w:rsid w:val="0040432F"/>
    <w:rsid w:val="00406179"/>
    <w:rsid w:val="00406B13"/>
    <w:rsid w:val="00413209"/>
    <w:rsid w:val="00413E7F"/>
    <w:rsid w:val="00421821"/>
    <w:rsid w:val="00435FD4"/>
    <w:rsid w:val="00436EEA"/>
    <w:rsid w:val="004423C3"/>
    <w:rsid w:val="00452079"/>
    <w:rsid w:val="00467A2A"/>
    <w:rsid w:val="0047283C"/>
    <w:rsid w:val="00475675"/>
    <w:rsid w:val="00480203"/>
    <w:rsid w:val="004855D3"/>
    <w:rsid w:val="00485DAF"/>
    <w:rsid w:val="00490058"/>
    <w:rsid w:val="00494CF7"/>
    <w:rsid w:val="004A04AB"/>
    <w:rsid w:val="004A26AC"/>
    <w:rsid w:val="004B39E2"/>
    <w:rsid w:val="004B7005"/>
    <w:rsid w:val="004B72E2"/>
    <w:rsid w:val="004C07BE"/>
    <w:rsid w:val="004C27E4"/>
    <w:rsid w:val="004C50EF"/>
    <w:rsid w:val="004C63A3"/>
    <w:rsid w:val="004D268D"/>
    <w:rsid w:val="004D2834"/>
    <w:rsid w:val="004D2F91"/>
    <w:rsid w:val="004D3E24"/>
    <w:rsid w:val="004E4BD4"/>
    <w:rsid w:val="004E7EC9"/>
    <w:rsid w:val="004F1682"/>
    <w:rsid w:val="004F60CD"/>
    <w:rsid w:val="004F7CF1"/>
    <w:rsid w:val="005005D0"/>
    <w:rsid w:val="00500B4D"/>
    <w:rsid w:val="00502CBA"/>
    <w:rsid w:val="00516260"/>
    <w:rsid w:val="00531900"/>
    <w:rsid w:val="00532299"/>
    <w:rsid w:val="005357EC"/>
    <w:rsid w:val="00550D60"/>
    <w:rsid w:val="0055125E"/>
    <w:rsid w:val="00572DBC"/>
    <w:rsid w:val="0057480C"/>
    <w:rsid w:val="00575701"/>
    <w:rsid w:val="00583D31"/>
    <w:rsid w:val="00584C88"/>
    <w:rsid w:val="00586029"/>
    <w:rsid w:val="005928E0"/>
    <w:rsid w:val="005943CC"/>
    <w:rsid w:val="0059441C"/>
    <w:rsid w:val="00594F98"/>
    <w:rsid w:val="005A0684"/>
    <w:rsid w:val="005A19A4"/>
    <w:rsid w:val="005A7DE8"/>
    <w:rsid w:val="005B3147"/>
    <w:rsid w:val="005C30E4"/>
    <w:rsid w:val="005C613B"/>
    <w:rsid w:val="005D01A9"/>
    <w:rsid w:val="005D168D"/>
    <w:rsid w:val="005D7584"/>
    <w:rsid w:val="005E28DC"/>
    <w:rsid w:val="005E63BD"/>
    <w:rsid w:val="005F0256"/>
    <w:rsid w:val="005F17BF"/>
    <w:rsid w:val="005F6D65"/>
    <w:rsid w:val="00607579"/>
    <w:rsid w:val="0061511B"/>
    <w:rsid w:val="0061517D"/>
    <w:rsid w:val="00617265"/>
    <w:rsid w:val="00621728"/>
    <w:rsid w:val="00623C83"/>
    <w:rsid w:val="00623D3F"/>
    <w:rsid w:val="00624EFB"/>
    <w:rsid w:val="00644E18"/>
    <w:rsid w:val="00645CD6"/>
    <w:rsid w:val="00647BA0"/>
    <w:rsid w:val="00656DB1"/>
    <w:rsid w:val="006629C8"/>
    <w:rsid w:val="00671C63"/>
    <w:rsid w:val="00672690"/>
    <w:rsid w:val="00673667"/>
    <w:rsid w:val="00682910"/>
    <w:rsid w:val="00683AF8"/>
    <w:rsid w:val="00683B10"/>
    <w:rsid w:val="006911EE"/>
    <w:rsid w:val="00691498"/>
    <w:rsid w:val="0069510E"/>
    <w:rsid w:val="0069675F"/>
    <w:rsid w:val="00697E31"/>
    <w:rsid w:val="006A2C2A"/>
    <w:rsid w:val="006A4B3E"/>
    <w:rsid w:val="006B29FB"/>
    <w:rsid w:val="006C0741"/>
    <w:rsid w:val="006C1D42"/>
    <w:rsid w:val="006C7EE7"/>
    <w:rsid w:val="006D6693"/>
    <w:rsid w:val="006E4741"/>
    <w:rsid w:val="006F150D"/>
    <w:rsid w:val="006F5980"/>
    <w:rsid w:val="006F70AB"/>
    <w:rsid w:val="007119FA"/>
    <w:rsid w:val="00722882"/>
    <w:rsid w:val="00726969"/>
    <w:rsid w:val="00727E50"/>
    <w:rsid w:val="0074039E"/>
    <w:rsid w:val="00743815"/>
    <w:rsid w:val="007452EE"/>
    <w:rsid w:val="007513E2"/>
    <w:rsid w:val="00752D96"/>
    <w:rsid w:val="007557CF"/>
    <w:rsid w:val="007559EA"/>
    <w:rsid w:val="0075694A"/>
    <w:rsid w:val="0076519F"/>
    <w:rsid w:val="0076685B"/>
    <w:rsid w:val="0077055B"/>
    <w:rsid w:val="00773D3B"/>
    <w:rsid w:val="0077707B"/>
    <w:rsid w:val="007777A6"/>
    <w:rsid w:val="0078011C"/>
    <w:rsid w:val="007843FD"/>
    <w:rsid w:val="00791DF0"/>
    <w:rsid w:val="0079247D"/>
    <w:rsid w:val="007949CA"/>
    <w:rsid w:val="00797BF8"/>
    <w:rsid w:val="007A1449"/>
    <w:rsid w:val="007A1F65"/>
    <w:rsid w:val="007C12C3"/>
    <w:rsid w:val="007C2845"/>
    <w:rsid w:val="007C3A6A"/>
    <w:rsid w:val="007C3E44"/>
    <w:rsid w:val="007C716E"/>
    <w:rsid w:val="007D2012"/>
    <w:rsid w:val="007D2D34"/>
    <w:rsid w:val="007E2687"/>
    <w:rsid w:val="007E2908"/>
    <w:rsid w:val="007E2DBC"/>
    <w:rsid w:val="007F1E4F"/>
    <w:rsid w:val="007F3D31"/>
    <w:rsid w:val="008010F6"/>
    <w:rsid w:val="0080517A"/>
    <w:rsid w:val="00805F00"/>
    <w:rsid w:val="00814FBC"/>
    <w:rsid w:val="008217F4"/>
    <w:rsid w:val="008312A3"/>
    <w:rsid w:val="008316C9"/>
    <w:rsid w:val="0083691D"/>
    <w:rsid w:val="00837925"/>
    <w:rsid w:val="00843832"/>
    <w:rsid w:val="008450B9"/>
    <w:rsid w:val="008463A8"/>
    <w:rsid w:val="00846E86"/>
    <w:rsid w:val="00850824"/>
    <w:rsid w:val="00852884"/>
    <w:rsid w:val="00865ADC"/>
    <w:rsid w:val="00867500"/>
    <w:rsid w:val="00871AC9"/>
    <w:rsid w:val="00873DFD"/>
    <w:rsid w:val="0088158C"/>
    <w:rsid w:val="00884D20"/>
    <w:rsid w:val="00890138"/>
    <w:rsid w:val="00896B41"/>
    <w:rsid w:val="00897A98"/>
    <w:rsid w:val="008A1C0C"/>
    <w:rsid w:val="008A3CDC"/>
    <w:rsid w:val="008B0EC6"/>
    <w:rsid w:val="008B70C1"/>
    <w:rsid w:val="008C6221"/>
    <w:rsid w:val="008D2B1E"/>
    <w:rsid w:val="008D426C"/>
    <w:rsid w:val="008F1EA2"/>
    <w:rsid w:val="008F2981"/>
    <w:rsid w:val="008F31F0"/>
    <w:rsid w:val="008F5CA7"/>
    <w:rsid w:val="00903CA8"/>
    <w:rsid w:val="00905C59"/>
    <w:rsid w:val="00913B94"/>
    <w:rsid w:val="00914688"/>
    <w:rsid w:val="00921632"/>
    <w:rsid w:val="00926432"/>
    <w:rsid w:val="00945122"/>
    <w:rsid w:val="0095053C"/>
    <w:rsid w:val="009524AC"/>
    <w:rsid w:val="00961BD0"/>
    <w:rsid w:val="009644C6"/>
    <w:rsid w:val="0096592F"/>
    <w:rsid w:val="00974D1F"/>
    <w:rsid w:val="0097551F"/>
    <w:rsid w:val="00982FB0"/>
    <w:rsid w:val="00986FE5"/>
    <w:rsid w:val="00987225"/>
    <w:rsid w:val="00992559"/>
    <w:rsid w:val="00994543"/>
    <w:rsid w:val="009A6993"/>
    <w:rsid w:val="009B007A"/>
    <w:rsid w:val="009B224C"/>
    <w:rsid w:val="009B335F"/>
    <w:rsid w:val="009C22D9"/>
    <w:rsid w:val="009C4CCC"/>
    <w:rsid w:val="009C4E69"/>
    <w:rsid w:val="009D0883"/>
    <w:rsid w:val="009D4E8F"/>
    <w:rsid w:val="009E718C"/>
    <w:rsid w:val="009F1937"/>
    <w:rsid w:val="00A0735D"/>
    <w:rsid w:val="00A14B5D"/>
    <w:rsid w:val="00A15E9B"/>
    <w:rsid w:val="00A15F89"/>
    <w:rsid w:val="00A23242"/>
    <w:rsid w:val="00A2331C"/>
    <w:rsid w:val="00A23723"/>
    <w:rsid w:val="00A23FF3"/>
    <w:rsid w:val="00A325C4"/>
    <w:rsid w:val="00A32FA2"/>
    <w:rsid w:val="00A34BC4"/>
    <w:rsid w:val="00A34FA6"/>
    <w:rsid w:val="00A45C18"/>
    <w:rsid w:val="00A50034"/>
    <w:rsid w:val="00A50AA0"/>
    <w:rsid w:val="00A51A94"/>
    <w:rsid w:val="00A6364A"/>
    <w:rsid w:val="00A65934"/>
    <w:rsid w:val="00A65D06"/>
    <w:rsid w:val="00A66861"/>
    <w:rsid w:val="00A74494"/>
    <w:rsid w:val="00A76292"/>
    <w:rsid w:val="00A76EC1"/>
    <w:rsid w:val="00A808C6"/>
    <w:rsid w:val="00A830BB"/>
    <w:rsid w:val="00A876EA"/>
    <w:rsid w:val="00A903DA"/>
    <w:rsid w:val="00A92079"/>
    <w:rsid w:val="00AB3838"/>
    <w:rsid w:val="00AB6414"/>
    <w:rsid w:val="00AB7E98"/>
    <w:rsid w:val="00AC661D"/>
    <w:rsid w:val="00AC694A"/>
    <w:rsid w:val="00AD3A8A"/>
    <w:rsid w:val="00AD6E03"/>
    <w:rsid w:val="00AF4112"/>
    <w:rsid w:val="00B06C45"/>
    <w:rsid w:val="00B1234E"/>
    <w:rsid w:val="00B137E6"/>
    <w:rsid w:val="00B14558"/>
    <w:rsid w:val="00B146A4"/>
    <w:rsid w:val="00B164A2"/>
    <w:rsid w:val="00B250E7"/>
    <w:rsid w:val="00B25E3B"/>
    <w:rsid w:val="00B32443"/>
    <w:rsid w:val="00B32ED5"/>
    <w:rsid w:val="00B35FB4"/>
    <w:rsid w:val="00B43F91"/>
    <w:rsid w:val="00B46C0B"/>
    <w:rsid w:val="00B50E4C"/>
    <w:rsid w:val="00B51BDC"/>
    <w:rsid w:val="00B52112"/>
    <w:rsid w:val="00B546B6"/>
    <w:rsid w:val="00B5592A"/>
    <w:rsid w:val="00B55A6A"/>
    <w:rsid w:val="00B602F2"/>
    <w:rsid w:val="00B66EC6"/>
    <w:rsid w:val="00B80BF4"/>
    <w:rsid w:val="00B8614D"/>
    <w:rsid w:val="00B865F3"/>
    <w:rsid w:val="00B911B5"/>
    <w:rsid w:val="00B94127"/>
    <w:rsid w:val="00B949CE"/>
    <w:rsid w:val="00B94B26"/>
    <w:rsid w:val="00BA29F9"/>
    <w:rsid w:val="00BA4458"/>
    <w:rsid w:val="00BA65DC"/>
    <w:rsid w:val="00BB3247"/>
    <w:rsid w:val="00BB3F8A"/>
    <w:rsid w:val="00BB5078"/>
    <w:rsid w:val="00BC0784"/>
    <w:rsid w:val="00BC2434"/>
    <w:rsid w:val="00BC6712"/>
    <w:rsid w:val="00BE031F"/>
    <w:rsid w:val="00BE0A4B"/>
    <w:rsid w:val="00BE45B4"/>
    <w:rsid w:val="00BF6D96"/>
    <w:rsid w:val="00C0283F"/>
    <w:rsid w:val="00C10A09"/>
    <w:rsid w:val="00C11869"/>
    <w:rsid w:val="00C159BC"/>
    <w:rsid w:val="00C21A6E"/>
    <w:rsid w:val="00C317B3"/>
    <w:rsid w:val="00C4222F"/>
    <w:rsid w:val="00C422CB"/>
    <w:rsid w:val="00C42D9C"/>
    <w:rsid w:val="00C463E8"/>
    <w:rsid w:val="00C46F54"/>
    <w:rsid w:val="00C53380"/>
    <w:rsid w:val="00C54F75"/>
    <w:rsid w:val="00C62889"/>
    <w:rsid w:val="00C62AA7"/>
    <w:rsid w:val="00C6461A"/>
    <w:rsid w:val="00C65051"/>
    <w:rsid w:val="00C670C0"/>
    <w:rsid w:val="00C70951"/>
    <w:rsid w:val="00C76826"/>
    <w:rsid w:val="00C852E1"/>
    <w:rsid w:val="00C85918"/>
    <w:rsid w:val="00CB0E00"/>
    <w:rsid w:val="00CB6ACA"/>
    <w:rsid w:val="00CB790D"/>
    <w:rsid w:val="00CC1BE4"/>
    <w:rsid w:val="00CD1148"/>
    <w:rsid w:val="00CD3A6E"/>
    <w:rsid w:val="00CD6617"/>
    <w:rsid w:val="00CD6883"/>
    <w:rsid w:val="00CE368E"/>
    <w:rsid w:val="00CE4923"/>
    <w:rsid w:val="00CE4ED3"/>
    <w:rsid w:val="00CE6E5C"/>
    <w:rsid w:val="00CE7D86"/>
    <w:rsid w:val="00CF1F03"/>
    <w:rsid w:val="00CF2125"/>
    <w:rsid w:val="00CF2907"/>
    <w:rsid w:val="00CF4A71"/>
    <w:rsid w:val="00D05A6D"/>
    <w:rsid w:val="00D05BBF"/>
    <w:rsid w:val="00D170D0"/>
    <w:rsid w:val="00D24DBB"/>
    <w:rsid w:val="00D313E6"/>
    <w:rsid w:val="00D331D1"/>
    <w:rsid w:val="00D33690"/>
    <w:rsid w:val="00D40E7D"/>
    <w:rsid w:val="00D41A21"/>
    <w:rsid w:val="00D43722"/>
    <w:rsid w:val="00D44D3E"/>
    <w:rsid w:val="00D451EB"/>
    <w:rsid w:val="00D50ADF"/>
    <w:rsid w:val="00D51C06"/>
    <w:rsid w:val="00D53FC0"/>
    <w:rsid w:val="00D5635E"/>
    <w:rsid w:val="00D56564"/>
    <w:rsid w:val="00D6440D"/>
    <w:rsid w:val="00D72328"/>
    <w:rsid w:val="00D73CBE"/>
    <w:rsid w:val="00D75577"/>
    <w:rsid w:val="00D86951"/>
    <w:rsid w:val="00D91037"/>
    <w:rsid w:val="00D923B9"/>
    <w:rsid w:val="00D96C52"/>
    <w:rsid w:val="00DA1DFD"/>
    <w:rsid w:val="00DB49D0"/>
    <w:rsid w:val="00DC33C8"/>
    <w:rsid w:val="00DC3F93"/>
    <w:rsid w:val="00DC7AAE"/>
    <w:rsid w:val="00DD1790"/>
    <w:rsid w:val="00DE76C9"/>
    <w:rsid w:val="00DF0EFC"/>
    <w:rsid w:val="00DF321A"/>
    <w:rsid w:val="00DF3C94"/>
    <w:rsid w:val="00DF6918"/>
    <w:rsid w:val="00DF74C8"/>
    <w:rsid w:val="00E04857"/>
    <w:rsid w:val="00E04EA9"/>
    <w:rsid w:val="00E12715"/>
    <w:rsid w:val="00E12732"/>
    <w:rsid w:val="00E12FDD"/>
    <w:rsid w:val="00E1554F"/>
    <w:rsid w:val="00E222A8"/>
    <w:rsid w:val="00E22F05"/>
    <w:rsid w:val="00E231DB"/>
    <w:rsid w:val="00E277B3"/>
    <w:rsid w:val="00E31EC3"/>
    <w:rsid w:val="00E34F52"/>
    <w:rsid w:val="00E3663D"/>
    <w:rsid w:val="00E36912"/>
    <w:rsid w:val="00E4242A"/>
    <w:rsid w:val="00E42DC2"/>
    <w:rsid w:val="00E45F18"/>
    <w:rsid w:val="00E52D2C"/>
    <w:rsid w:val="00E63E7A"/>
    <w:rsid w:val="00E66B3D"/>
    <w:rsid w:val="00E7792E"/>
    <w:rsid w:val="00E77E6E"/>
    <w:rsid w:val="00E8132F"/>
    <w:rsid w:val="00E814DB"/>
    <w:rsid w:val="00E845F6"/>
    <w:rsid w:val="00E87960"/>
    <w:rsid w:val="00E9445C"/>
    <w:rsid w:val="00E95EBE"/>
    <w:rsid w:val="00EA284E"/>
    <w:rsid w:val="00EA32AE"/>
    <w:rsid w:val="00EA76E4"/>
    <w:rsid w:val="00EB0BAD"/>
    <w:rsid w:val="00EB3A1E"/>
    <w:rsid w:val="00EC28EE"/>
    <w:rsid w:val="00EC40B6"/>
    <w:rsid w:val="00ED1070"/>
    <w:rsid w:val="00ED6D5A"/>
    <w:rsid w:val="00EE3D99"/>
    <w:rsid w:val="00EF3775"/>
    <w:rsid w:val="00EF43B3"/>
    <w:rsid w:val="00EF63F4"/>
    <w:rsid w:val="00EF7052"/>
    <w:rsid w:val="00F03508"/>
    <w:rsid w:val="00F03AD8"/>
    <w:rsid w:val="00F04513"/>
    <w:rsid w:val="00F0547F"/>
    <w:rsid w:val="00F11D17"/>
    <w:rsid w:val="00F1780C"/>
    <w:rsid w:val="00F2176D"/>
    <w:rsid w:val="00F222C4"/>
    <w:rsid w:val="00F26276"/>
    <w:rsid w:val="00F32C14"/>
    <w:rsid w:val="00F345EA"/>
    <w:rsid w:val="00F3647D"/>
    <w:rsid w:val="00F37312"/>
    <w:rsid w:val="00F45040"/>
    <w:rsid w:val="00F45729"/>
    <w:rsid w:val="00F50D11"/>
    <w:rsid w:val="00F53319"/>
    <w:rsid w:val="00F549C3"/>
    <w:rsid w:val="00F63026"/>
    <w:rsid w:val="00F66F2C"/>
    <w:rsid w:val="00F67C92"/>
    <w:rsid w:val="00F71069"/>
    <w:rsid w:val="00F7459F"/>
    <w:rsid w:val="00F7690E"/>
    <w:rsid w:val="00F82FB1"/>
    <w:rsid w:val="00F856BB"/>
    <w:rsid w:val="00F94E7D"/>
    <w:rsid w:val="00F95ED3"/>
    <w:rsid w:val="00FA09CD"/>
    <w:rsid w:val="00FA4021"/>
    <w:rsid w:val="00FA4B98"/>
    <w:rsid w:val="00FA6628"/>
    <w:rsid w:val="00FB410C"/>
    <w:rsid w:val="00FB45DF"/>
    <w:rsid w:val="00FB6D7C"/>
    <w:rsid w:val="00FC450A"/>
    <w:rsid w:val="00FD65C5"/>
    <w:rsid w:val="00FD6FF1"/>
    <w:rsid w:val="00FE29A8"/>
    <w:rsid w:val="00FE5749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45B4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F222C4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F222C4"/>
  </w:style>
  <w:style w:type="paragraph" w:styleId="Odlomakpopisa">
    <w:name w:val="List Paragraph"/>
    <w:basedOn w:val="Normal"/>
    <w:uiPriority w:val="34"/>
    <w:qFormat/>
    <w:rsid w:val="00233F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45B4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F222C4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F222C4"/>
  </w:style>
  <w:style w:type="paragraph" w:styleId="Odlomakpopisa">
    <w:name w:val="List Paragraph"/>
    <w:basedOn w:val="Normal"/>
    <w:uiPriority w:val="34"/>
    <w:qFormat/>
    <w:rsid w:val="00233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FAE81-314A-4112-9CBF-47E3C5663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Institutom neposrednog izbora općinskog načelnika, gradonačelnika i župana kao i njihovih zamjenika nastale su  bitne  promjene u sustavu lokalne i područne samouprave od kojih je najvažnija u podijeli ovlasti između općinskog  načelnika,gradonačelnika i</vt:lpstr>
      <vt:lpstr>Institutom neposrednog izbora općinskog načelnika, gradonačelnika i župana kao i njihovih zamjenika nastale su  bitne  promjene u sustavu lokalne i područne samouprave od kojih je najvažnija u podijeli ovlasti između općinskog  načelnika,gradonačelnika i</vt:lpstr>
    </vt:vector>
  </TitlesOfParts>
  <Company/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Institutom neposrednog izbora općinskog načelnika, gradonačelnika i župana kao i njihovih zamjenika nastale su  bitne  promjene u sustavu lokalne i područne samouprave od kojih je najvažnija u podijeli ovlasti između općinskog  načelnika,gradonačelnika i</dc:title>
  <dc:creator>Vinica_1</dc:creator>
  <cp:lastModifiedBy>Windows korisnik</cp:lastModifiedBy>
  <cp:revision>5</cp:revision>
  <cp:lastPrinted>2015-06-11T06:08:00Z</cp:lastPrinted>
  <dcterms:created xsi:type="dcterms:W3CDTF">2022-03-23T13:26:00Z</dcterms:created>
  <dcterms:modified xsi:type="dcterms:W3CDTF">2022-03-24T10:54:00Z</dcterms:modified>
</cp:coreProperties>
</file>