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07806" w14:textId="77777777" w:rsidR="009A6FCB" w:rsidRPr="00375394" w:rsidRDefault="009A6FCB" w:rsidP="00204F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17E1BC" w14:textId="77777777" w:rsidR="00765650" w:rsidRPr="00375394" w:rsidRDefault="00765650" w:rsidP="00204FD6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375394">
        <w:rPr>
          <w:rFonts w:ascii="Times New Roman" w:hAnsi="Times New Roman" w:cs="Times New Roman"/>
          <w:i/>
          <w:sz w:val="24"/>
          <w:szCs w:val="24"/>
          <w:lang w:val="de-DE"/>
        </w:rPr>
        <w:t xml:space="preserve"> </w:t>
      </w:r>
      <w:r w:rsidRPr="00375394">
        <w:rPr>
          <w:rFonts w:ascii="Times New Roman" w:hAnsi="Times New Roman" w:cs="Times New Roman"/>
          <w:i/>
          <w:sz w:val="24"/>
          <w:szCs w:val="24"/>
        </w:rPr>
        <w:t xml:space="preserve">                 </w:t>
      </w:r>
      <w:r w:rsidRPr="00375394">
        <w:rPr>
          <w:rFonts w:ascii="Times New Roman" w:hAnsi="Times New Roman" w:cs="Times New Roman"/>
          <w:sz w:val="24"/>
          <w:szCs w:val="24"/>
          <w:lang w:eastAsia="hr-HR"/>
        </w:rPr>
        <w:drawing>
          <wp:inline distT="0" distB="0" distL="0" distR="0" wp14:anchorId="7C685F8D" wp14:editId="4B26A3FA">
            <wp:extent cx="476250" cy="628650"/>
            <wp:effectExtent l="0" t="0" r="0" b="0"/>
            <wp:docPr id="1" name="Slika 1" descr="Grb Hrvatske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 Hrvatske - Wikipedi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3BBD24" w14:textId="77777777" w:rsidR="00765650" w:rsidRPr="00375394" w:rsidRDefault="00765650" w:rsidP="00204FD6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375394">
        <w:rPr>
          <w:rFonts w:ascii="Times New Roman" w:hAnsi="Times New Roman" w:cs="Times New Roman"/>
          <w:sz w:val="24"/>
          <w:szCs w:val="24"/>
        </w:rPr>
        <w:t xml:space="preserve">  REPUBLIKA HRVATSKA</w:t>
      </w:r>
    </w:p>
    <w:p w14:paraId="78D3F1BB" w14:textId="77777777" w:rsidR="00765650" w:rsidRPr="00375394" w:rsidRDefault="00765650" w:rsidP="00204FD6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375394">
        <w:rPr>
          <w:rFonts w:ascii="Times New Roman" w:hAnsi="Times New Roman" w:cs="Times New Roman"/>
          <w:sz w:val="24"/>
          <w:szCs w:val="24"/>
        </w:rPr>
        <w:t>VARAŽDINSKA ŽUPANIJA</w:t>
      </w:r>
    </w:p>
    <w:p w14:paraId="75ED8340" w14:textId="77777777" w:rsidR="00765650" w:rsidRPr="00375394" w:rsidRDefault="00765650" w:rsidP="00204FD6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375394">
        <w:rPr>
          <w:rFonts w:ascii="Times New Roman" w:hAnsi="Times New Roman" w:cs="Times New Roman"/>
          <w:sz w:val="24"/>
          <w:szCs w:val="24"/>
        </w:rPr>
        <w:t xml:space="preserve">        OPĆINA VINICA</w:t>
      </w:r>
    </w:p>
    <w:p w14:paraId="33D112E1" w14:textId="77777777" w:rsidR="00765650" w:rsidRPr="00375394" w:rsidRDefault="00765650" w:rsidP="00204FD6">
      <w:pPr>
        <w:pStyle w:val="BodyText21"/>
        <w:rPr>
          <w:sz w:val="24"/>
          <w:szCs w:val="24"/>
        </w:rPr>
      </w:pPr>
      <w:r w:rsidRPr="00375394">
        <w:rPr>
          <w:sz w:val="24"/>
          <w:szCs w:val="24"/>
        </w:rPr>
        <w:t xml:space="preserve">       OPĆINSKO VIJEĆE</w:t>
      </w:r>
    </w:p>
    <w:p w14:paraId="2AF94DF8" w14:textId="47BDC073" w:rsidR="00912EFD" w:rsidRPr="00375394" w:rsidRDefault="00A7423B" w:rsidP="00912E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7539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KLASA: </w:t>
      </w:r>
      <w:r w:rsidR="00E5387B">
        <w:rPr>
          <w:rFonts w:ascii="Times New Roman" w:eastAsia="Times New Roman" w:hAnsi="Times New Roman" w:cs="Times New Roman"/>
          <w:sz w:val="24"/>
          <w:szCs w:val="24"/>
          <w:lang w:eastAsia="hr-HR"/>
        </w:rPr>
        <w:t>024-04/22-01/41</w:t>
      </w:r>
    </w:p>
    <w:p w14:paraId="3930F0F2" w14:textId="77EBFB93" w:rsidR="00912EFD" w:rsidRPr="00375394" w:rsidRDefault="00A7423B" w:rsidP="00912E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7539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URBROJ: </w:t>
      </w:r>
      <w:r w:rsidR="00E5387B">
        <w:rPr>
          <w:rFonts w:ascii="Times New Roman" w:eastAsia="Times New Roman" w:hAnsi="Times New Roman" w:cs="Times New Roman"/>
          <w:sz w:val="24"/>
          <w:szCs w:val="24"/>
          <w:lang w:eastAsia="hr-HR"/>
        </w:rPr>
        <w:t>2186-11-22-1</w:t>
      </w:r>
    </w:p>
    <w:p w14:paraId="69AE4686" w14:textId="3BBBF8B3" w:rsidR="009A6FCB" w:rsidRPr="00375394" w:rsidRDefault="00FA3945" w:rsidP="00912E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7539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Vinica, </w:t>
      </w:r>
      <w:r w:rsidR="00375394" w:rsidRPr="00375394">
        <w:rPr>
          <w:rFonts w:ascii="Times New Roman" w:eastAsia="Times New Roman" w:hAnsi="Times New Roman" w:cs="Times New Roman"/>
          <w:sz w:val="24"/>
          <w:szCs w:val="24"/>
          <w:lang w:eastAsia="hr-HR"/>
        </w:rPr>
        <w:t>06</w:t>
      </w:r>
      <w:r w:rsidRPr="00375394">
        <w:rPr>
          <w:rFonts w:ascii="Times New Roman" w:eastAsia="Times New Roman" w:hAnsi="Times New Roman" w:cs="Times New Roman"/>
          <w:sz w:val="24"/>
          <w:szCs w:val="24"/>
          <w:lang w:eastAsia="hr-HR"/>
        </w:rPr>
        <w:t>. srpnja</w:t>
      </w:r>
      <w:r w:rsidR="00912EFD" w:rsidRPr="0037539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2022.</w:t>
      </w:r>
    </w:p>
    <w:p w14:paraId="5707C3D3" w14:textId="77777777" w:rsidR="00912EFD" w:rsidRPr="00375394" w:rsidRDefault="00912EFD" w:rsidP="00912E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46F0F6" w14:textId="3540C04C" w:rsidR="009A6FCB" w:rsidRPr="00375394" w:rsidRDefault="00BA6C9C" w:rsidP="00204FD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75394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9A6FCB" w:rsidRPr="00375394">
        <w:rPr>
          <w:rFonts w:ascii="Times New Roman" w:eastAsia="Times New Roman" w:hAnsi="Times New Roman" w:cs="Times New Roman"/>
          <w:sz w:val="24"/>
          <w:szCs w:val="24"/>
          <w:lang w:eastAsia="hr-HR"/>
        </w:rPr>
        <w:t>Na temelju članka 67. Stavak 1. Zakona o komunalnom gospodarstvu („Narodne novine“ broj</w:t>
      </w:r>
      <w:r w:rsidR="00CE4A4A" w:rsidRPr="0037539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68/18, 110/18, 32/20 </w:t>
      </w:r>
      <w:r w:rsidR="009A6FCB" w:rsidRPr="00375394">
        <w:rPr>
          <w:rFonts w:ascii="Times New Roman" w:eastAsia="Times New Roman" w:hAnsi="Times New Roman" w:cs="Times New Roman"/>
          <w:sz w:val="24"/>
          <w:szCs w:val="24"/>
          <w:lang w:eastAsia="hr-HR"/>
        </w:rPr>
        <w:t>) te članka 30. Statuta Općine Vinica („ Službeni vjesnik Varaždinske županije“</w:t>
      </w:r>
      <w:r w:rsidR="00CE4A4A" w:rsidRPr="0037539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broj 30/20, 09/21</w:t>
      </w:r>
      <w:r w:rsidR="009A6FCB" w:rsidRPr="00375394">
        <w:rPr>
          <w:rFonts w:ascii="Times New Roman" w:eastAsia="Times New Roman" w:hAnsi="Times New Roman" w:cs="Times New Roman"/>
          <w:sz w:val="24"/>
          <w:szCs w:val="24"/>
          <w:lang w:eastAsia="hr-HR"/>
        </w:rPr>
        <w:t>), Općinsko vijeće Općine Vinica na sjednici održanoj dana</w:t>
      </w:r>
      <w:r w:rsidR="00FA3945" w:rsidRPr="0037539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375394" w:rsidRPr="0037539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06. </w:t>
      </w:r>
      <w:r w:rsidR="00FA3945" w:rsidRPr="00375394">
        <w:rPr>
          <w:rFonts w:ascii="Times New Roman" w:eastAsia="Times New Roman" w:hAnsi="Times New Roman" w:cs="Times New Roman"/>
          <w:sz w:val="24"/>
          <w:szCs w:val="24"/>
          <w:lang w:eastAsia="hr-HR"/>
        </w:rPr>
        <w:t>srpnja</w:t>
      </w:r>
      <w:r w:rsidR="00CE4A4A" w:rsidRPr="0037539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58733C" w:rsidRPr="00375394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3C673F" w:rsidRPr="00375394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9A6FCB" w:rsidRPr="00375394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godine donijelo je</w:t>
      </w:r>
    </w:p>
    <w:p w14:paraId="42876C93" w14:textId="77777777" w:rsidR="009A6FCB" w:rsidRPr="00375394" w:rsidRDefault="009A6FCB" w:rsidP="00204FD6">
      <w:pPr>
        <w:tabs>
          <w:tab w:val="left" w:pos="756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05D2E79" w14:textId="67F061B0" w:rsidR="009A6FCB" w:rsidRPr="00375394" w:rsidRDefault="00FB2553" w:rsidP="00204FD6">
      <w:pPr>
        <w:tabs>
          <w:tab w:val="left" w:pos="756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2</w:t>
      </w:r>
      <w:r w:rsidR="00434A79" w:rsidRPr="00375394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 xml:space="preserve">. </w:t>
      </w:r>
      <w:r w:rsidR="00B10D8F" w:rsidRPr="00375394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I</w:t>
      </w:r>
      <w:r w:rsidR="00434A79" w:rsidRPr="00375394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zmjene i dopune Programa gradnje</w:t>
      </w:r>
    </w:p>
    <w:p w14:paraId="71CCC773" w14:textId="7399797B" w:rsidR="009A6FCB" w:rsidRPr="00375394" w:rsidRDefault="00434A79" w:rsidP="00204FD6">
      <w:pPr>
        <w:tabs>
          <w:tab w:val="left" w:pos="756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 w:rsidRPr="00375394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objekata i uređaja komunalne infrastrukture u 2022. godini</w:t>
      </w:r>
    </w:p>
    <w:p w14:paraId="580C6B68" w14:textId="4789E1A9" w:rsidR="009A6FCB" w:rsidRPr="00375394" w:rsidRDefault="009A6FCB" w:rsidP="00204FD6">
      <w:pPr>
        <w:tabs>
          <w:tab w:val="left" w:pos="756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0FA2E657" w14:textId="77777777" w:rsidR="00BC59D9" w:rsidRPr="00375394" w:rsidRDefault="00BC59D9" w:rsidP="00204FD6">
      <w:pPr>
        <w:tabs>
          <w:tab w:val="left" w:pos="756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6F814C85" w14:textId="6F24E52A" w:rsidR="009A6FCB" w:rsidRPr="00375394" w:rsidRDefault="00204FD6" w:rsidP="00204FD6">
      <w:pPr>
        <w:tabs>
          <w:tab w:val="left" w:pos="756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37539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Članak 1.</w:t>
      </w:r>
    </w:p>
    <w:p w14:paraId="0D5415EE" w14:textId="101DFDAD" w:rsidR="00A517B7" w:rsidRPr="00375394" w:rsidRDefault="00BA6C9C" w:rsidP="00375394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394">
        <w:rPr>
          <w:rFonts w:ascii="Times New Roman" w:hAnsi="Times New Roman" w:cs="Times New Roman"/>
          <w:sz w:val="24"/>
          <w:szCs w:val="24"/>
        </w:rPr>
        <w:tab/>
      </w:r>
      <w:r w:rsidR="00D63694" w:rsidRPr="00375394">
        <w:rPr>
          <w:rFonts w:ascii="Times New Roman" w:hAnsi="Times New Roman" w:cs="Times New Roman"/>
          <w:sz w:val="24"/>
          <w:szCs w:val="24"/>
        </w:rPr>
        <w:t xml:space="preserve">U </w:t>
      </w:r>
      <w:r w:rsidR="00113C94" w:rsidRPr="00375394">
        <w:rPr>
          <w:rFonts w:ascii="Times New Roman" w:hAnsi="Times New Roman" w:cs="Times New Roman"/>
          <w:sz w:val="24"/>
          <w:szCs w:val="24"/>
        </w:rPr>
        <w:t>Program</w:t>
      </w:r>
      <w:r w:rsidR="00D63694" w:rsidRPr="00375394">
        <w:rPr>
          <w:rFonts w:ascii="Times New Roman" w:hAnsi="Times New Roman" w:cs="Times New Roman"/>
          <w:sz w:val="24"/>
          <w:szCs w:val="24"/>
        </w:rPr>
        <w:t>u</w:t>
      </w:r>
      <w:r w:rsidR="00113C94" w:rsidRPr="00375394">
        <w:rPr>
          <w:rFonts w:ascii="Times New Roman" w:hAnsi="Times New Roman" w:cs="Times New Roman"/>
          <w:sz w:val="24"/>
          <w:szCs w:val="24"/>
        </w:rPr>
        <w:t xml:space="preserve"> gradnje objekata i uređaja komunalne infrastrukture u 2022. godini (objavljen u „Službeno</w:t>
      </w:r>
      <w:r w:rsidR="008806BA" w:rsidRPr="00375394">
        <w:rPr>
          <w:rFonts w:ascii="Times New Roman" w:hAnsi="Times New Roman" w:cs="Times New Roman"/>
          <w:sz w:val="24"/>
          <w:szCs w:val="24"/>
        </w:rPr>
        <w:t>m vjesniku V</w:t>
      </w:r>
      <w:r w:rsidR="00FA3945" w:rsidRPr="00375394">
        <w:rPr>
          <w:rFonts w:ascii="Times New Roman" w:hAnsi="Times New Roman" w:cs="Times New Roman"/>
          <w:sz w:val="24"/>
          <w:szCs w:val="24"/>
        </w:rPr>
        <w:t xml:space="preserve">araždinske županije“ broj </w:t>
      </w:r>
      <w:r w:rsidR="00D63694" w:rsidRPr="00375394">
        <w:rPr>
          <w:rFonts w:ascii="Times New Roman" w:hAnsi="Times New Roman" w:cs="Times New Roman"/>
          <w:sz w:val="24"/>
          <w:szCs w:val="24"/>
        </w:rPr>
        <w:t xml:space="preserve">109/21 i </w:t>
      </w:r>
      <w:r w:rsidR="00454146" w:rsidRPr="00375394">
        <w:rPr>
          <w:rFonts w:ascii="Times New Roman" w:hAnsi="Times New Roman" w:cs="Times New Roman"/>
          <w:sz w:val="24"/>
          <w:szCs w:val="24"/>
        </w:rPr>
        <w:t>53/2022</w:t>
      </w:r>
      <w:r w:rsidR="00D63694" w:rsidRPr="00375394">
        <w:rPr>
          <w:rFonts w:ascii="Times New Roman" w:hAnsi="Times New Roman" w:cs="Times New Roman"/>
          <w:sz w:val="24"/>
          <w:szCs w:val="24"/>
        </w:rPr>
        <w:t xml:space="preserve">) mijenja Članak 1. </w:t>
      </w:r>
      <w:r w:rsidR="00113C94" w:rsidRPr="00375394">
        <w:rPr>
          <w:rFonts w:ascii="Times New Roman" w:hAnsi="Times New Roman" w:cs="Times New Roman"/>
          <w:sz w:val="24"/>
          <w:szCs w:val="24"/>
        </w:rPr>
        <w:t>tako da sada glasi:</w:t>
      </w:r>
    </w:p>
    <w:p w14:paraId="7A65BC2A" w14:textId="176FB4F1" w:rsidR="00D63694" w:rsidRPr="00375394" w:rsidRDefault="00D63694" w:rsidP="001B46DB">
      <w:pPr>
        <w:tabs>
          <w:tab w:val="left" w:pos="756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Style w:val="Srednjesjenanje2-Isticanje6"/>
        <w:tblW w:w="9639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1"/>
        <w:gridCol w:w="3420"/>
        <w:gridCol w:w="1165"/>
        <w:gridCol w:w="799"/>
        <w:gridCol w:w="1188"/>
        <w:gridCol w:w="1188"/>
        <w:gridCol w:w="1188"/>
      </w:tblGrid>
      <w:tr w:rsidR="00D63694" w:rsidRPr="00375394" w14:paraId="24781581" w14:textId="77777777" w:rsidTr="009272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6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CC"/>
            <w:vAlign w:val="center"/>
          </w:tcPr>
          <w:p w14:paraId="0438BBFF" w14:textId="77777777" w:rsidR="00D63694" w:rsidRPr="00375394" w:rsidRDefault="00D63694" w:rsidP="009272E8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7539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REDNI BROJ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CC"/>
            <w:vAlign w:val="center"/>
          </w:tcPr>
          <w:p w14:paraId="0F90CCAD" w14:textId="77777777" w:rsidR="00D63694" w:rsidRPr="00375394" w:rsidRDefault="00D63694" w:rsidP="009272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7539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KOMUNALNA INFRASTRUKTURA</w:t>
            </w:r>
          </w:p>
        </w:tc>
        <w:tc>
          <w:tcPr>
            <w:tcW w:w="11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CC"/>
            <w:vAlign w:val="center"/>
          </w:tcPr>
          <w:p w14:paraId="4108D4AD" w14:textId="77777777" w:rsidR="00D63694" w:rsidRPr="00375394" w:rsidRDefault="00D63694" w:rsidP="009272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7539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IZVORI FINANCIRANJA</w:t>
            </w:r>
          </w:p>
          <w:p w14:paraId="0AD3C3CC" w14:textId="77777777" w:rsidR="00D63694" w:rsidRPr="00375394" w:rsidRDefault="00D63694" w:rsidP="009272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7539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(proračunska stavka)</w:t>
            </w:r>
          </w:p>
        </w:tc>
        <w:tc>
          <w:tcPr>
            <w:tcW w:w="7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CC"/>
            <w:vAlign w:val="center"/>
          </w:tcPr>
          <w:p w14:paraId="790B1F81" w14:textId="77777777" w:rsidR="00D63694" w:rsidRPr="00375394" w:rsidRDefault="00D63694" w:rsidP="009272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7539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KONTO</w:t>
            </w:r>
          </w:p>
        </w:tc>
        <w:tc>
          <w:tcPr>
            <w:tcW w:w="11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CC"/>
            <w:vAlign w:val="center"/>
          </w:tcPr>
          <w:p w14:paraId="3AC4931F" w14:textId="77777777" w:rsidR="00D63694" w:rsidRPr="00375394" w:rsidRDefault="00D63694" w:rsidP="009272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7539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I. IZMJENE 2022.</w:t>
            </w:r>
          </w:p>
        </w:tc>
        <w:tc>
          <w:tcPr>
            <w:tcW w:w="11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CC"/>
            <w:vAlign w:val="center"/>
          </w:tcPr>
          <w:p w14:paraId="224CDE76" w14:textId="77777777" w:rsidR="00D63694" w:rsidRPr="00375394" w:rsidRDefault="00D63694" w:rsidP="009272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  <w:p w14:paraId="79FF124E" w14:textId="77777777" w:rsidR="00D63694" w:rsidRPr="00375394" w:rsidRDefault="00D63694" w:rsidP="009272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7539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POVEĆANJE / SMANJENJE</w:t>
            </w:r>
          </w:p>
        </w:tc>
        <w:tc>
          <w:tcPr>
            <w:tcW w:w="11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CC"/>
            <w:vAlign w:val="center"/>
          </w:tcPr>
          <w:p w14:paraId="496E3871" w14:textId="77777777" w:rsidR="00D63694" w:rsidRPr="00375394" w:rsidRDefault="00D63694" w:rsidP="009272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7539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II. IZMJENE 2022.</w:t>
            </w:r>
          </w:p>
        </w:tc>
      </w:tr>
      <w:tr w:rsidR="00D63694" w:rsidRPr="00375394" w14:paraId="774C9CEE" w14:textId="77777777" w:rsidTr="009272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14:paraId="77992EFC" w14:textId="77777777" w:rsidR="00D63694" w:rsidRPr="00375394" w:rsidRDefault="00D63694" w:rsidP="009272E8">
            <w:pPr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  <w:p w14:paraId="4AAC8404" w14:textId="77777777" w:rsidR="00D63694" w:rsidRPr="00375394" w:rsidRDefault="00D63694" w:rsidP="009272E8">
            <w:pPr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  <w:p w14:paraId="57515AB4" w14:textId="77777777" w:rsidR="00D63694" w:rsidRPr="00375394" w:rsidRDefault="00D63694" w:rsidP="009272E8">
            <w:pPr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  <w:p w14:paraId="67118FA5" w14:textId="77777777" w:rsidR="00D63694" w:rsidRPr="00375394" w:rsidRDefault="00D63694" w:rsidP="009272E8">
            <w:pPr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  <w:p w14:paraId="27C08822" w14:textId="77777777" w:rsidR="00D63694" w:rsidRPr="00375394" w:rsidRDefault="00D63694" w:rsidP="009272E8">
            <w:pPr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  <w:p w14:paraId="20333601" w14:textId="77777777" w:rsidR="00D63694" w:rsidRPr="00375394" w:rsidRDefault="00D63694" w:rsidP="009272E8">
            <w:pPr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  <w:p w14:paraId="67AB79EF" w14:textId="77777777" w:rsidR="00D63694" w:rsidRPr="00375394" w:rsidRDefault="00D63694" w:rsidP="009272E8">
            <w:pPr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  <w:p w14:paraId="3871C128" w14:textId="77777777" w:rsidR="00D63694" w:rsidRPr="00375394" w:rsidRDefault="00D63694" w:rsidP="009272E8">
            <w:pPr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375394"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  <w:t xml:space="preserve">  IV.</w:t>
            </w:r>
          </w:p>
        </w:tc>
        <w:tc>
          <w:tcPr>
            <w:tcW w:w="3420" w:type="dxa"/>
          </w:tcPr>
          <w:p w14:paraId="7F0BF49E" w14:textId="77777777" w:rsidR="00D63694" w:rsidRPr="00375394" w:rsidRDefault="00D63694" w:rsidP="009272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394">
              <w:rPr>
                <w:rFonts w:ascii="Times New Roman" w:hAnsi="Times New Roman" w:cs="Times New Roman"/>
                <w:b/>
                <w:sz w:val="24"/>
                <w:szCs w:val="24"/>
              </w:rPr>
              <w:t>OSTALI NESPOMENUTI GRAĐEVINSKI OBJEKTI  - SPORTSKI CENTAR FAZA I. I FAZA II.</w:t>
            </w:r>
          </w:p>
          <w:p w14:paraId="08B4507B" w14:textId="77777777" w:rsidR="00D63694" w:rsidRPr="00375394" w:rsidRDefault="00D63694" w:rsidP="009272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8803490" w14:textId="77777777" w:rsidR="00D63694" w:rsidRPr="00375394" w:rsidRDefault="00D63694" w:rsidP="009272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96D1C6E" w14:textId="77777777" w:rsidR="00D63694" w:rsidRPr="00375394" w:rsidRDefault="00D63694" w:rsidP="009272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5394">
              <w:rPr>
                <w:rFonts w:ascii="Times New Roman" w:hAnsi="Times New Roman" w:cs="Times New Roman"/>
                <w:b/>
                <w:sz w:val="24"/>
                <w:szCs w:val="24"/>
              </w:rPr>
              <w:t>CILJ:</w:t>
            </w:r>
            <w:r w:rsidRPr="0037539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ulaganje u sportsku infrastrukturu – izgradnja novih sportskih terena </w:t>
            </w:r>
          </w:p>
          <w:p w14:paraId="29E87091" w14:textId="77777777" w:rsidR="00D63694" w:rsidRPr="00375394" w:rsidRDefault="00D63694" w:rsidP="009272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3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MJERLJIVOST CILJA: </w:t>
            </w:r>
            <w:r w:rsidRPr="00375394">
              <w:rPr>
                <w:rFonts w:ascii="Times New Roman" w:hAnsi="Times New Roman" w:cs="Times New Roman"/>
                <w:i/>
                <w:sz w:val="24"/>
                <w:szCs w:val="24"/>
              </w:rPr>
              <w:t>poboljšanje uvjeta sportašima, rekreativcima i svim sportašima na području Općine Vinica.</w:t>
            </w:r>
          </w:p>
        </w:tc>
        <w:tc>
          <w:tcPr>
            <w:tcW w:w="1165" w:type="dxa"/>
          </w:tcPr>
          <w:p w14:paraId="553344E3" w14:textId="77777777" w:rsidR="00D63694" w:rsidRPr="00375394" w:rsidRDefault="00D63694" w:rsidP="009272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E6ACFB" w14:textId="77777777" w:rsidR="00D63694" w:rsidRPr="00375394" w:rsidRDefault="00D63694" w:rsidP="009272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394">
              <w:rPr>
                <w:rFonts w:ascii="Times New Roman" w:hAnsi="Times New Roman" w:cs="Times New Roman"/>
                <w:sz w:val="24"/>
                <w:szCs w:val="24"/>
              </w:rPr>
              <w:t>-kapitalne pomoći (052)</w:t>
            </w:r>
          </w:p>
          <w:p w14:paraId="6E86DDF7" w14:textId="77777777" w:rsidR="00D63694" w:rsidRPr="00375394" w:rsidRDefault="00D63694" w:rsidP="009272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394">
              <w:rPr>
                <w:rFonts w:ascii="Times New Roman" w:hAnsi="Times New Roman" w:cs="Times New Roman"/>
                <w:sz w:val="24"/>
                <w:szCs w:val="24"/>
              </w:rPr>
              <w:t>533.000,00</w:t>
            </w:r>
          </w:p>
          <w:p w14:paraId="46FE4331" w14:textId="77777777" w:rsidR="00D63694" w:rsidRPr="00375394" w:rsidRDefault="00D63694" w:rsidP="009272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648F63" w14:textId="77777777" w:rsidR="00D63694" w:rsidRPr="00375394" w:rsidRDefault="00D63694" w:rsidP="009272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394">
              <w:rPr>
                <w:rFonts w:ascii="Times New Roman" w:hAnsi="Times New Roman" w:cs="Times New Roman"/>
                <w:sz w:val="24"/>
                <w:szCs w:val="24"/>
              </w:rPr>
              <w:t>- proračunska sredstva (011)</w:t>
            </w:r>
          </w:p>
          <w:p w14:paraId="63DD819C" w14:textId="77777777" w:rsidR="00D63694" w:rsidRPr="00375394" w:rsidRDefault="00D63694" w:rsidP="009272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394">
              <w:rPr>
                <w:rFonts w:ascii="Times New Roman" w:hAnsi="Times New Roman" w:cs="Times New Roman"/>
                <w:sz w:val="24"/>
                <w:szCs w:val="24"/>
              </w:rPr>
              <w:t>367.000,00</w:t>
            </w:r>
          </w:p>
        </w:tc>
        <w:tc>
          <w:tcPr>
            <w:tcW w:w="799" w:type="dxa"/>
          </w:tcPr>
          <w:p w14:paraId="43C223CD" w14:textId="77777777" w:rsidR="00D63694" w:rsidRPr="00375394" w:rsidRDefault="00D63694" w:rsidP="009272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E4390E" w14:textId="77777777" w:rsidR="00D63694" w:rsidRPr="00375394" w:rsidRDefault="00D63694" w:rsidP="009272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394">
              <w:rPr>
                <w:rFonts w:ascii="Times New Roman" w:hAnsi="Times New Roman" w:cs="Times New Roman"/>
                <w:sz w:val="24"/>
                <w:szCs w:val="24"/>
              </w:rPr>
              <w:t>4214943</w:t>
            </w:r>
          </w:p>
        </w:tc>
        <w:tc>
          <w:tcPr>
            <w:tcW w:w="1188" w:type="dxa"/>
          </w:tcPr>
          <w:p w14:paraId="136D8FCD" w14:textId="77777777" w:rsidR="00D63694" w:rsidRPr="00375394" w:rsidRDefault="00D63694" w:rsidP="009272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326A69" w14:textId="77777777" w:rsidR="00D63694" w:rsidRPr="00375394" w:rsidRDefault="00D63694" w:rsidP="009272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39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88" w:type="dxa"/>
          </w:tcPr>
          <w:p w14:paraId="42292E2A" w14:textId="77777777" w:rsidR="00D63694" w:rsidRPr="00375394" w:rsidRDefault="00D63694" w:rsidP="009272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DCCA03" w14:textId="77777777" w:rsidR="00D63694" w:rsidRPr="00375394" w:rsidRDefault="00D63694" w:rsidP="009272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394">
              <w:rPr>
                <w:rFonts w:ascii="Times New Roman" w:hAnsi="Times New Roman" w:cs="Times New Roman"/>
                <w:sz w:val="24"/>
                <w:szCs w:val="24"/>
              </w:rPr>
              <w:t>900.000,00</w:t>
            </w:r>
          </w:p>
        </w:tc>
        <w:tc>
          <w:tcPr>
            <w:tcW w:w="1188" w:type="dxa"/>
          </w:tcPr>
          <w:p w14:paraId="713EBD3D" w14:textId="77777777" w:rsidR="00D63694" w:rsidRPr="00375394" w:rsidRDefault="00D63694" w:rsidP="009272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EEB96F" w14:textId="77777777" w:rsidR="00D63694" w:rsidRPr="00375394" w:rsidRDefault="00D63694" w:rsidP="009272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394">
              <w:rPr>
                <w:rFonts w:ascii="Times New Roman" w:hAnsi="Times New Roman" w:cs="Times New Roman"/>
                <w:sz w:val="24"/>
                <w:szCs w:val="24"/>
              </w:rPr>
              <w:t>900.000,00</w:t>
            </w:r>
          </w:p>
        </w:tc>
      </w:tr>
    </w:tbl>
    <w:p w14:paraId="49148E6C" w14:textId="3C9D0AC7" w:rsidR="00D63694" w:rsidRDefault="00D63694" w:rsidP="00204FD6">
      <w:pPr>
        <w:tabs>
          <w:tab w:val="left" w:pos="756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FB34956" w14:textId="77777777" w:rsidR="00375394" w:rsidRPr="00375394" w:rsidRDefault="00375394" w:rsidP="00204FD6">
      <w:pPr>
        <w:tabs>
          <w:tab w:val="left" w:pos="756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4A8A73E" w14:textId="6999960F" w:rsidR="00D63694" w:rsidRPr="00375394" w:rsidRDefault="00D63694" w:rsidP="00375394">
      <w:pPr>
        <w:tabs>
          <w:tab w:val="left" w:pos="756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37539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lastRenderedPageBreak/>
        <w:t>Članak 2.</w:t>
      </w:r>
    </w:p>
    <w:p w14:paraId="3E563548" w14:textId="1DD9144A" w:rsidR="00A7423B" w:rsidRPr="00375394" w:rsidRDefault="00D63694" w:rsidP="00204FD6">
      <w:pPr>
        <w:tabs>
          <w:tab w:val="left" w:pos="756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75394">
        <w:rPr>
          <w:rFonts w:ascii="Times New Roman" w:eastAsia="Times New Roman" w:hAnsi="Times New Roman" w:cs="Times New Roman"/>
          <w:sz w:val="24"/>
          <w:szCs w:val="24"/>
          <w:lang w:eastAsia="hr-HR"/>
        </w:rPr>
        <w:t>Os</w:t>
      </w:r>
      <w:r w:rsidR="00A7423B" w:rsidRPr="00375394">
        <w:rPr>
          <w:rFonts w:ascii="Times New Roman" w:eastAsia="Times New Roman" w:hAnsi="Times New Roman" w:cs="Times New Roman"/>
          <w:sz w:val="24"/>
          <w:szCs w:val="24"/>
          <w:lang w:eastAsia="hr-HR"/>
        </w:rPr>
        <w:t>tale točke Članka 1. ostaju nepromijenjene te se utvrđuje Program gradnje objekata i uređaja komunalne infrastrukture u 2022. godini u iznosu od 6.070.455,00 kn.</w:t>
      </w:r>
    </w:p>
    <w:p w14:paraId="7326ACDC" w14:textId="0C46E945" w:rsidR="00D63694" w:rsidRPr="00375394" w:rsidRDefault="00D63694" w:rsidP="00A7423B">
      <w:pPr>
        <w:tabs>
          <w:tab w:val="left" w:pos="756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75394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4524BF7A" w14:textId="77777777" w:rsidR="00D63694" w:rsidRPr="00375394" w:rsidRDefault="00D63694" w:rsidP="00204FD6">
      <w:pPr>
        <w:tabs>
          <w:tab w:val="left" w:pos="756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6E74466" w14:textId="18B94E32" w:rsidR="00D7061E" w:rsidRPr="00375394" w:rsidRDefault="00D63694" w:rsidP="00204FD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37539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Članak 3</w:t>
      </w:r>
      <w:r w:rsidR="00204FD6" w:rsidRPr="0037539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</w:t>
      </w:r>
    </w:p>
    <w:p w14:paraId="6C02B56A" w14:textId="2A86A8AF" w:rsidR="00204FD6" w:rsidRDefault="00ED6AF7" w:rsidP="001B46D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7539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Ove </w:t>
      </w:r>
      <w:r w:rsidRPr="0037539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I</w:t>
      </w:r>
      <w:r w:rsidR="00B44696" w:rsidRPr="0037539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I</w:t>
      </w:r>
      <w:r w:rsidRPr="0037539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 izmjene i dopune  Programa gradnje objekata i uređaja komunalne infrastrukture u 2022. godini</w:t>
      </w:r>
      <w:r w:rsidRPr="0037539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stupaju na snagu osmog dana od dana objave u «Službenom vjesniku Varaždinske županije».</w:t>
      </w:r>
    </w:p>
    <w:p w14:paraId="4A4A151C" w14:textId="77777777" w:rsidR="00375394" w:rsidRPr="00375394" w:rsidRDefault="00375394" w:rsidP="001B46D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B6ED202" w14:textId="77777777" w:rsidR="00BA6C9C" w:rsidRPr="00375394" w:rsidRDefault="00BA6C9C" w:rsidP="00204FD6">
      <w:pPr>
        <w:pStyle w:val="Bezproreda"/>
        <w:rPr>
          <w:rFonts w:ascii="Times New Roman" w:hAnsi="Times New Roman" w:cs="Times New Roman"/>
          <w:bCs/>
          <w:sz w:val="24"/>
          <w:szCs w:val="24"/>
        </w:rPr>
      </w:pPr>
      <w:bookmarkStart w:id="0" w:name="_Hlk94855023"/>
      <w:r w:rsidRPr="00375394">
        <w:rPr>
          <w:rFonts w:ascii="Times New Roman" w:hAnsi="Times New Roman" w:cs="Times New Roman"/>
          <w:bCs/>
          <w:sz w:val="24"/>
          <w:szCs w:val="24"/>
        </w:rPr>
        <w:tab/>
      </w:r>
      <w:r w:rsidRPr="00375394">
        <w:rPr>
          <w:rFonts w:ascii="Times New Roman" w:hAnsi="Times New Roman" w:cs="Times New Roman"/>
          <w:bCs/>
          <w:sz w:val="24"/>
          <w:szCs w:val="24"/>
        </w:rPr>
        <w:tab/>
      </w:r>
      <w:r w:rsidRPr="00375394">
        <w:rPr>
          <w:rFonts w:ascii="Times New Roman" w:hAnsi="Times New Roman" w:cs="Times New Roman"/>
          <w:bCs/>
          <w:sz w:val="24"/>
          <w:szCs w:val="24"/>
        </w:rPr>
        <w:tab/>
      </w:r>
      <w:r w:rsidRPr="00375394">
        <w:rPr>
          <w:rFonts w:ascii="Times New Roman" w:hAnsi="Times New Roman" w:cs="Times New Roman"/>
          <w:bCs/>
          <w:sz w:val="24"/>
          <w:szCs w:val="24"/>
        </w:rPr>
        <w:tab/>
      </w:r>
      <w:r w:rsidRPr="00375394">
        <w:rPr>
          <w:rFonts w:ascii="Times New Roman" w:hAnsi="Times New Roman" w:cs="Times New Roman"/>
          <w:bCs/>
          <w:sz w:val="24"/>
          <w:szCs w:val="24"/>
        </w:rPr>
        <w:tab/>
      </w:r>
      <w:r w:rsidRPr="00375394">
        <w:rPr>
          <w:rFonts w:ascii="Times New Roman" w:hAnsi="Times New Roman" w:cs="Times New Roman"/>
          <w:bCs/>
          <w:sz w:val="24"/>
          <w:szCs w:val="24"/>
        </w:rPr>
        <w:tab/>
      </w:r>
      <w:r w:rsidRPr="00375394">
        <w:rPr>
          <w:rFonts w:ascii="Times New Roman" w:hAnsi="Times New Roman" w:cs="Times New Roman"/>
          <w:bCs/>
          <w:sz w:val="24"/>
          <w:szCs w:val="24"/>
        </w:rPr>
        <w:tab/>
      </w:r>
      <w:bookmarkStart w:id="1" w:name="_Hlk104535723"/>
      <w:r w:rsidRPr="00375394">
        <w:rPr>
          <w:rFonts w:ascii="Times New Roman" w:hAnsi="Times New Roman" w:cs="Times New Roman"/>
          <w:bCs/>
          <w:sz w:val="24"/>
          <w:szCs w:val="24"/>
        </w:rPr>
        <w:tab/>
        <w:t>PREDSJEDNIK</w:t>
      </w:r>
    </w:p>
    <w:p w14:paraId="557B6D58" w14:textId="77777777" w:rsidR="00BA6C9C" w:rsidRPr="00375394" w:rsidRDefault="00BA6C9C" w:rsidP="00204FD6">
      <w:pPr>
        <w:pStyle w:val="Bezproreda"/>
        <w:rPr>
          <w:rFonts w:ascii="Times New Roman" w:hAnsi="Times New Roman" w:cs="Times New Roman"/>
          <w:bCs/>
          <w:sz w:val="24"/>
          <w:szCs w:val="24"/>
        </w:rPr>
      </w:pPr>
      <w:r w:rsidRPr="00375394">
        <w:rPr>
          <w:rFonts w:ascii="Times New Roman" w:hAnsi="Times New Roman" w:cs="Times New Roman"/>
          <w:bCs/>
          <w:sz w:val="24"/>
          <w:szCs w:val="24"/>
        </w:rPr>
        <w:tab/>
      </w:r>
      <w:r w:rsidRPr="00375394">
        <w:rPr>
          <w:rFonts w:ascii="Times New Roman" w:hAnsi="Times New Roman" w:cs="Times New Roman"/>
          <w:bCs/>
          <w:sz w:val="24"/>
          <w:szCs w:val="24"/>
        </w:rPr>
        <w:tab/>
      </w:r>
      <w:r w:rsidRPr="00375394">
        <w:rPr>
          <w:rFonts w:ascii="Times New Roman" w:hAnsi="Times New Roman" w:cs="Times New Roman"/>
          <w:bCs/>
          <w:sz w:val="24"/>
          <w:szCs w:val="24"/>
        </w:rPr>
        <w:tab/>
      </w:r>
      <w:r w:rsidRPr="00375394">
        <w:rPr>
          <w:rFonts w:ascii="Times New Roman" w:hAnsi="Times New Roman" w:cs="Times New Roman"/>
          <w:bCs/>
          <w:sz w:val="24"/>
          <w:szCs w:val="24"/>
        </w:rPr>
        <w:tab/>
      </w:r>
      <w:r w:rsidRPr="00375394">
        <w:rPr>
          <w:rFonts w:ascii="Times New Roman" w:hAnsi="Times New Roman" w:cs="Times New Roman"/>
          <w:bCs/>
          <w:sz w:val="24"/>
          <w:szCs w:val="24"/>
        </w:rPr>
        <w:tab/>
      </w:r>
      <w:r w:rsidRPr="00375394">
        <w:rPr>
          <w:rFonts w:ascii="Times New Roman" w:hAnsi="Times New Roman" w:cs="Times New Roman"/>
          <w:bCs/>
          <w:sz w:val="24"/>
          <w:szCs w:val="24"/>
        </w:rPr>
        <w:tab/>
      </w:r>
      <w:r w:rsidRPr="00375394">
        <w:rPr>
          <w:rFonts w:ascii="Times New Roman" w:hAnsi="Times New Roman" w:cs="Times New Roman"/>
          <w:bCs/>
          <w:sz w:val="24"/>
          <w:szCs w:val="24"/>
        </w:rPr>
        <w:tab/>
        <w:t>Općinskog vijeća Općine Vinica</w:t>
      </w:r>
    </w:p>
    <w:p w14:paraId="01739469" w14:textId="67AFB934" w:rsidR="00680278" w:rsidRPr="00375394" w:rsidRDefault="00BA6C9C" w:rsidP="00204FD6">
      <w:pPr>
        <w:pStyle w:val="Bezproreda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375394">
        <w:rPr>
          <w:rFonts w:ascii="Times New Roman" w:hAnsi="Times New Roman" w:cs="Times New Roman"/>
          <w:bCs/>
          <w:sz w:val="24"/>
          <w:szCs w:val="24"/>
        </w:rPr>
        <w:tab/>
      </w:r>
      <w:r w:rsidRPr="00375394">
        <w:rPr>
          <w:rFonts w:ascii="Times New Roman" w:hAnsi="Times New Roman" w:cs="Times New Roman"/>
          <w:bCs/>
          <w:sz w:val="24"/>
          <w:szCs w:val="24"/>
        </w:rPr>
        <w:tab/>
      </w:r>
      <w:r w:rsidRPr="00375394">
        <w:rPr>
          <w:rFonts w:ascii="Times New Roman" w:hAnsi="Times New Roman" w:cs="Times New Roman"/>
          <w:bCs/>
          <w:sz w:val="24"/>
          <w:szCs w:val="24"/>
        </w:rPr>
        <w:tab/>
      </w:r>
      <w:r w:rsidRPr="00375394">
        <w:rPr>
          <w:rFonts w:ascii="Times New Roman" w:hAnsi="Times New Roman" w:cs="Times New Roman"/>
          <w:bCs/>
          <w:sz w:val="24"/>
          <w:szCs w:val="24"/>
        </w:rPr>
        <w:tab/>
      </w:r>
      <w:r w:rsidRPr="00375394">
        <w:rPr>
          <w:rFonts w:ascii="Times New Roman" w:hAnsi="Times New Roman" w:cs="Times New Roman"/>
          <w:bCs/>
          <w:sz w:val="24"/>
          <w:szCs w:val="24"/>
        </w:rPr>
        <w:tab/>
      </w:r>
      <w:r w:rsidRPr="00375394">
        <w:rPr>
          <w:rFonts w:ascii="Times New Roman" w:hAnsi="Times New Roman" w:cs="Times New Roman"/>
          <w:bCs/>
          <w:sz w:val="24"/>
          <w:szCs w:val="24"/>
        </w:rPr>
        <w:tab/>
      </w:r>
      <w:r w:rsidRPr="00375394">
        <w:rPr>
          <w:rFonts w:ascii="Times New Roman" w:hAnsi="Times New Roman" w:cs="Times New Roman"/>
          <w:bCs/>
          <w:sz w:val="24"/>
          <w:szCs w:val="24"/>
        </w:rPr>
        <w:tab/>
      </w:r>
      <w:r w:rsidRPr="00375394">
        <w:rPr>
          <w:rFonts w:ascii="Times New Roman" w:hAnsi="Times New Roman" w:cs="Times New Roman"/>
          <w:bCs/>
          <w:sz w:val="24"/>
          <w:szCs w:val="24"/>
        </w:rPr>
        <w:tab/>
        <w:t>Predrag Štromar</w:t>
      </w:r>
      <w:bookmarkEnd w:id="0"/>
      <w:bookmarkEnd w:id="1"/>
    </w:p>
    <w:sectPr w:rsidR="00680278" w:rsidRPr="0037539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13CCD" w14:textId="77777777" w:rsidR="00375394" w:rsidRDefault="00375394" w:rsidP="00375394">
      <w:pPr>
        <w:spacing w:after="0" w:line="240" w:lineRule="auto"/>
      </w:pPr>
      <w:r>
        <w:separator/>
      </w:r>
    </w:p>
  </w:endnote>
  <w:endnote w:type="continuationSeparator" w:id="0">
    <w:p w14:paraId="6A0FABE7" w14:textId="77777777" w:rsidR="00375394" w:rsidRDefault="00375394" w:rsidP="003753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81339065"/>
      <w:docPartObj>
        <w:docPartGallery w:val="Page Numbers (Bottom of Page)"/>
        <w:docPartUnique/>
      </w:docPartObj>
    </w:sdtPr>
    <w:sdtEndPr/>
    <w:sdtContent>
      <w:p w14:paraId="29AA988D" w14:textId="66122DB7" w:rsidR="00375394" w:rsidRDefault="00375394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CE40923" w14:textId="77777777" w:rsidR="00375394" w:rsidRDefault="0037539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FC8211" w14:textId="77777777" w:rsidR="00375394" w:rsidRDefault="00375394" w:rsidP="00375394">
      <w:pPr>
        <w:spacing w:after="0" w:line="240" w:lineRule="auto"/>
      </w:pPr>
      <w:r>
        <w:separator/>
      </w:r>
    </w:p>
  </w:footnote>
  <w:footnote w:type="continuationSeparator" w:id="0">
    <w:p w14:paraId="141FB6C2" w14:textId="77777777" w:rsidR="00375394" w:rsidRDefault="00375394" w:rsidP="003753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1741E"/>
    <w:multiLevelType w:val="hybridMultilevel"/>
    <w:tmpl w:val="AE1E4DA6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444BDB"/>
    <w:multiLevelType w:val="hybridMultilevel"/>
    <w:tmpl w:val="9464624E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9117C5"/>
    <w:multiLevelType w:val="hybridMultilevel"/>
    <w:tmpl w:val="1758E75A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72471A"/>
    <w:multiLevelType w:val="hybridMultilevel"/>
    <w:tmpl w:val="D264E5E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014DCB"/>
    <w:multiLevelType w:val="hybridMultilevel"/>
    <w:tmpl w:val="BABA2494"/>
    <w:lvl w:ilvl="0" w:tplc="8EFA7CD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063F53"/>
    <w:multiLevelType w:val="hybridMultilevel"/>
    <w:tmpl w:val="0E3C997E"/>
    <w:lvl w:ilvl="0" w:tplc="041A0013">
      <w:start w:val="1"/>
      <w:numFmt w:val="upperRoman"/>
      <w:lvlText w:val="%1."/>
      <w:lvlJc w:val="righ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63F4230"/>
    <w:multiLevelType w:val="hybridMultilevel"/>
    <w:tmpl w:val="6E483A2E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256BAE"/>
    <w:multiLevelType w:val="hybridMultilevel"/>
    <w:tmpl w:val="8F5AD7C2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7066662">
    <w:abstractNumId w:val="7"/>
  </w:num>
  <w:num w:numId="2" w16cid:durableId="1403404570">
    <w:abstractNumId w:val="5"/>
  </w:num>
  <w:num w:numId="3" w16cid:durableId="2140220457">
    <w:abstractNumId w:val="3"/>
  </w:num>
  <w:num w:numId="4" w16cid:durableId="1158957304">
    <w:abstractNumId w:val="1"/>
  </w:num>
  <w:num w:numId="5" w16cid:durableId="228199801">
    <w:abstractNumId w:val="2"/>
  </w:num>
  <w:num w:numId="6" w16cid:durableId="514419837">
    <w:abstractNumId w:val="4"/>
  </w:num>
  <w:num w:numId="7" w16cid:durableId="1552307643">
    <w:abstractNumId w:val="6"/>
  </w:num>
  <w:num w:numId="8" w16cid:durableId="11484768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6A47"/>
    <w:rsid w:val="00000C44"/>
    <w:rsid w:val="000255CB"/>
    <w:rsid w:val="00062201"/>
    <w:rsid w:val="00070051"/>
    <w:rsid w:val="00074E89"/>
    <w:rsid w:val="00075202"/>
    <w:rsid w:val="000D4879"/>
    <w:rsid w:val="000E3EA5"/>
    <w:rsid w:val="001066B5"/>
    <w:rsid w:val="001117F7"/>
    <w:rsid w:val="00113C94"/>
    <w:rsid w:val="001418F0"/>
    <w:rsid w:val="001604FE"/>
    <w:rsid w:val="00175278"/>
    <w:rsid w:val="00187083"/>
    <w:rsid w:val="00190041"/>
    <w:rsid w:val="001941DE"/>
    <w:rsid w:val="00196483"/>
    <w:rsid w:val="001B46DB"/>
    <w:rsid w:val="001C764D"/>
    <w:rsid w:val="001C78AB"/>
    <w:rsid w:val="001F253E"/>
    <w:rsid w:val="00204FD6"/>
    <w:rsid w:val="00214A37"/>
    <w:rsid w:val="002204A0"/>
    <w:rsid w:val="00221AD7"/>
    <w:rsid w:val="0025259C"/>
    <w:rsid w:val="00253ECE"/>
    <w:rsid w:val="00282A11"/>
    <w:rsid w:val="002F324D"/>
    <w:rsid w:val="002F619B"/>
    <w:rsid w:val="00304570"/>
    <w:rsid w:val="003165C0"/>
    <w:rsid w:val="00350226"/>
    <w:rsid w:val="003522E0"/>
    <w:rsid w:val="00357D7D"/>
    <w:rsid w:val="00360E68"/>
    <w:rsid w:val="003708BA"/>
    <w:rsid w:val="00375394"/>
    <w:rsid w:val="0039737E"/>
    <w:rsid w:val="003978F5"/>
    <w:rsid w:val="003C673F"/>
    <w:rsid w:val="003D1A7B"/>
    <w:rsid w:val="003E0FB3"/>
    <w:rsid w:val="00411AA5"/>
    <w:rsid w:val="00413585"/>
    <w:rsid w:val="00422EEA"/>
    <w:rsid w:val="00427E5A"/>
    <w:rsid w:val="0043101D"/>
    <w:rsid w:val="00434A79"/>
    <w:rsid w:val="0044283D"/>
    <w:rsid w:val="00451ACC"/>
    <w:rsid w:val="00454146"/>
    <w:rsid w:val="00481098"/>
    <w:rsid w:val="00496715"/>
    <w:rsid w:val="00496C0E"/>
    <w:rsid w:val="004A5DCC"/>
    <w:rsid w:val="004C0BB1"/>
    <w:rsid w:val="00515F03"/>
    <w:rsid w:val="005206C9"/>
    <w:rsid w:val="00556577"/>
    <w:rsid w:val="00570D5A"/>
    <w:rsid w:val="0058733C"/>
    <w:rsid w:val="005D475B"/>
    <w:rsid w:val="005D7757"/>
    <w:rsid w:val="00625A6E"/>
    <w:rsid w:val="00637EB5"/>
    <w:rsid w:val="00664E7C"/>
    <w:rsid w:val="006675FC"/>
    <w:rsid w:val="00674594"/>
    <w:rsid w:val="00680278"/>
    <w:rsid w:val="006821AB"/>
    <w:rsid w:val="00682979"/>
    <w:rsid w:val="006947F2"/>
    <w:rsid w:val="006B0E61"/>
    <w:rsid w:val="006C7889"/>
    <w:rsid w:val="006E6A47"/>
    <w:rsid w:val="006F3BD7"/>
    <w:rsid w:val="006F6711"/>
    <w:rsid w:val="00701C61"/>
    <w:rsid w:val="00755320"/>
    <w:rsid w:val="007608B2"/>
    <w:rsid w:val="00765650"/>
    <w:rsid w:val="00795AC6"/>
    <w:rsid w:val="00796D8E"/>
    <w:rsid w:val="007B70C5"/>
    <w:rsid w:val="007D3C71"/>
    <w:rsid w:val="00803BD4"/>
    <w:rsid w:val="00826900"/>
    <w:rsid w:val="008347B8"/>
    <w:rsid w:val="0083523A"/>
    <w:rsid w:val="008515F3"/>
    <w:rsid w:val="008548F8"/>
    <w:rsid w:val="008636BE"/>
    <w:rsid w:val="008806BA"/>
    <w:rsid w:val="008F29D3"/>
    <w:rsid w:val="00900F73"/>
    <w:rsid w:val="00904783"/>
    <w:rsid w:val="00912EFD"/>
    <w:rsid w:val="009143D4"/>
    <w:rsid w:val="00915650"/>
    <w:rsid w:val="0092405D"/>
    <w:rsid w:val="00925907"/>
    <w:rsid w:val="00935AD6"/>
    <w:rsid w:val="009443BF"/>
    <w:rsid w:val="00971111"/>
    <w:rsid w:val="009762FE"/>
    <w:rsid w:val="00984F5A"/>
    <w:rsid w:val="009978FD"/>
    <w:rsid w:val="009A6FCB"/>
    <w:rsid w:val="009B7763"/>
    <w:rsid w:val="009E6C95"/>
    <w:rsid w:val="009F36F1"/>
    <w:rsid w:val="00A02D66"/>
    <w:rsid w:val="00A1278F"/>
    <w:rsid w:val="00A43D13"/>
    <w:rsid w:val="00A51740"/>
    <w:rsid w:val="00A517B7"/>
    <w:rsid w:val="00A55423"/>
    <w:rsid w:val="00A7423B"/>
    <w:rsid w:val="00A96A46"/>
    <w:rsid w:val="00AA1C40"/>
    <w:rsid w:val="00AC2CF2"/>
    <w:rsid w:val="00AF5F7B"/>
    <w:rsid w:val="00B06D2E"/>
    <w:rsid w:val="00B10D8F"/>
    <w:rsid w:val="00B14E52"/>
    <w:rsid w:val="00B44696"/>
    <w:rsid w:val="00B45100"/>
    <w:rsid w:val="00B62551"/>
    <w:rsid w:val="00B83EA5"/>
    <w:rsid w:val="00B86916"/>
    <w:rsid w:val="00B8721A"/>
    <w:rsid w:val="00B90A57"/>
    <w:rsid w:val="00B92FD4"/>
    <w:rsid w:val="00BA6C9C"/>
    <w:rsid w:val="00BB3762"/>
    <w:rsid w:val="00BC59D9"/>
    <w:rsid w:val="00BF1BB7"/>
    <w:rsid w:val="00BF5934"/>
    <w:rsid w:val="00BF6210"/>
    <w:rsid w:val="00BF6940"/>
    <w:rsid w:val="00C10F4D"/>
    <w:rsid w:val="00C14109"/>
    <w:rsid w:val="00C5034F"/>
    <w:rsid w:val="00C72964"/>
    <w:rsid w:val="00CA4E2A"/>
    <w:rsid w:val="00CB0C30"/>
    <w:rsid w:val="00CB2674"/>
    <w:rsid w:val="00CE343A"/>
    <w:rsid w:val="00CE4A4A"/>
    <w:rsid w:val="00D2649F"/>
    <w:rsid w:val="00D427C0"/>
    <w:rsid w:val="00D63694"/>
    <w:rsid w:val="00D64CC8"/>
    <w:rsid w:val="00D7061E"/>
    <w:rsid w:val="00D73091"/>
    <w:rsid w:val="00DA0FC9"/>
    <w:rsid w:val="00DC5413"/>
    <w:rsid w:val="00DF4CD4"/>
    <w:rsid w:val="00DF586E"/>
    <w:rsid w:val="00DF5EA6"/>
    <w:rsid w:val="00E20379"/>
    <w:rsid w:val="00E47C81"/>
    <w:rsid w:val="00E52A0A"/>
    <w:rsid w:val="00E5387B"/>
    <w:rsid w:val="00E82155"/>
    <w:rsid w:val="00E83987"/>
    <w:rsid w:val="00E853FA"/>
    <w:rsid w:val="00E976F3"/>
    <w:rsid w:val="00ED6AF7"/>
    <w:rsid w:val="00EE3F44"/>
    <w:rsid w:val="00F01C7D"/>
    <w:rsid w:val="00F04EE4"/>
    <w:rsid w:val="00F14656"/>
    <w:rsid w:val="00F70662"/>
    <w:rsid w:val="00F85BF1"/>
    <w:rsid w:val="00FA3945"/>
    <w:rsid w:val="00FB2553"/>
    <w:rsid w:val="00FE3847"/>
    <w:rsid w:val="00FE7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AEE7A"/>
  <w15:docId w15:val="{8DBC0A24-C709-4AC8-B112-0F609750F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369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E6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ijetlipopis-Isticanje1">
    <w:name w:val="Light List Accent 1"/>
    <w:basedOn w:val="Obinatablica"/>
    <w:uiPriority w:val="61"/>
    <w:rsid w:val="006E6A4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Odlomakpopisa">
    <w:name w:val="List Paragraph"/>
    <w:basedOn w:val="Normal"/>
    <w:uiPriority w:val="34"/>
    <w:qFormat/>
    <w:rsid w:val="008F29D3"/>
    <w:pPr>
      <w:ind w:left="720"/>
      <w:contextualSpacing/>
    </w:pPr>
  </w:style>
  <w:style w:type="table" w:styleId="Svijetlipopis-Isticanje4">
    <w:name w:val="Light List Accent 4"/>
    <w:basedOn w:val="Obinatablica"/>
    <w:uiPriority w:val="61"/>
    <w:rsid w:val="00637EB5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paragraph" w:styleId="Tekstbalonia">
    <w:name w:val="Balloon Text"/>
    <w:basedOn w:val="Normal"/>
    <w:link w:val="TekstbaloniaChar"/>
    <w:uiPriority w:val="99"/>
    <w:semiHidden/>
    <w:unhideWhenUsed/>
    <w:rsid w:val="00D64C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64CC8"/>
    <w:rPr>
      <w:rFonts w:ascii="Tahoma" w:hAnsi="Tahoma" w:cs="Tahoma"/>
      <w:sz w:val="16"/>
      <w:szCs w:val="16"/>
    </w:rPr>
  </w:style>
  <w:style w:type="table" w:styleId="Srednjesjenanje2-Isticanje6">
    <w:name w:val="Medium Shading 2 Accent 6"/>
    <w:basedOn w:val="Obinatablica"/>
    <w:uiPriority w:val="64"/>
    <w:rsid w:val="0035022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Bezproreda">
    <w:name w:val="No Spacing"/>
    <w:uiPriority w:val="1"/>
    <w:qFormat/>
    <w:rsid w:val="00BA6C9C"/>
    <w:pPr>
      <w:spacing w:after="0" w:line="240" w:lineRule="auto"/>
    </w:pPr>
    <w:rPr>
      <w:noProof/>
    </w:rPr>
  </w:style>
  <w:style w:type="paragraph" w:customStyle="1" w:styleId="BodyText21">
    <w:name w:val="Body Text 21"/>
    <w:basedOn w:val="Normal"/>
    <w:rsid w:val="0076565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3753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75394"/>
  </w:style>
  <w:style w:type="paragraph" w:styleId="Podnoje">
    <w:name w:val="footer"/>
    <w:basedOn w:val="Normal"/>
    <w:link w:val="PodnojeChar"/>
    <w:uiPriority w:val="99"/>
    <w:unhideWhenUsed/>
    <w:rsid w:val="003753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753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1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BAE20-2732-4564-8C67-B3505A44A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Korisnik</cp:lastModifiedBy>
  <cp:revision>6</cp:revision>
  <cp:lastPrinted>2022-07-04T11:07:00Z</cp:lastPrinted>
  <dcterms:created xsi:type="dcterms:W3CDTF">2022-07-04T05:04:00Z</dcterms:created>
  <dcterms:modified xsi:type="dcterms:W3CDTF">2022-07-07T05:41:00Z</dcterms:modified>
</cp:coreProperties>
</file>