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7806" w14:textId="77777777" w:rsidR="009A6FCB" w:rsidRPr="00375394" w:rsidRDefault="009A6FCB" w:rsidP="002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7E1BC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37539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75394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7C685F8D" wp14:editId="4B26A3F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BD24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78D3F1BB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75ED8340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33D112E1" w14:textId="77777777" w:rsidR="00765650" w:rsidRPr="00375394" w:rsidRDefault="00765650" w:rsidP="00204FD6">
      <w:pPr>
        <w:pStyle w:val="BodyText21"/>
        <w:rPr>
          <w:sz w:val="24"/>
          <w:szCs w:val="24"/>
        </w:rPr>
      </w:pPr>
      <w:r w:rsidRPr="00375394">
        <w:rPr>
          <w:sz w:val="24"/>
          <w:szCs w:val="24"/>
        </w:rPr>
        <w:t xml:space="preserve">       OPĆINSKO VIJEĆE</w:t>
      </w:r>
    </w:p>
    <w:p w14:paraId="2AF94DF8" w14:textId="60A0C6CB" w:rsidR="00912EFD" w:rsidRPr="00375394" w:rsidRDefault="00A7423B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3930F0F2" w14:textId="35E339E3" w:rsidR="00912EFD" w:rsidRPr="00375394" w:rsidRDefault="00A7423B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69AE4686" w14:textId="3BBBF8B3" w:rsidR="009A6FCB" w:rsidRPr="00375394" w:rsidRDefault="00FA3945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</w:t>
      </w:r>
      <w:r w:rsidR="00375394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 w:rsidR="00912EFD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5707C3D3" w14:textId="77777777" w:rsidR="00912EFD" w:rsidRPr="00375394" w:rsidRDefault="00912EFD" w:rsidP="009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F0F6" w14:textId="3540C04C" w:rsidR="009A6FCB" w:rsidRPr="00375394" w:rsidRDefault="00BA6C9C" w:rsidP="00204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67. Stavak 1. Zakona o komunalnom gospodarstvu („Narodne novine“ broj</w:t>
      </w:r>
      <w:r w:rsidR="00CE4A4A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68/18, 110/18, 32/20 </w:t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članka 30. Statuta Općine Vinica („ Službeni vjesnik Varaždinske županije“</w:t>
      </w:r>
      <w:r w:rsidR="00CE4A4A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30/20, 09/21</w:t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Općinsko vijeće Općine Vinica na sjednici održanoj dana</w:t>
      </w:r>
      <w:r w:rsidR="00FA3945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5394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06. </w:t>
      </w:r>
      <w:r w:rsidR="00FA3945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CE4A4A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733C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673F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14:paraId="42876C93" w14:textId="77777777" w:rsidR="009A6FCB" w:rsidRPr="00375394" w:rsidRDefault="009A6FCB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D2E79" w14:textId="67F061B0" w:rsidR="009A6FCB" w:rsidRPr="00375394" w:rsidRDefault="00FB2553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="00434A79"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  <w:r w:rsidR="00B10D8F"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="00434A79"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zmjene i dopune Programa gradnje</w:t>
      </w:r>
    </w:p>
    <w:p w14:paraId="71CCC773" w14:textId="7399797B" w:rsidR="009A6FCB" w:rsidRPr="00375394" w:rsidRDefault="00434A7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objekata i uređaja komunalne infrastrukture u 2022. godini</w:t>
      </w:r>
    </w:p>
    <w:p w14:paraId="580C6B68" w14:textId="4789E1A9" w:rsidR="009A6FCB" w:rsidRPr="00375394" w:rsidRDefault="009A6FCB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A2E657" w14:textId="77777777" w:rsidR="00BC59D9" w:rsidRPr="00375394" w:rsidRDefault="00BC59D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814C85" w14:textId="6F24E52A" w:rsidR="009A6FCB" w:rsidRPr="00375394" w:rsidRDefault="00204FD6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D5415EE" w14:textId="101DFDAD" w:rsidR="00A517B7" w:rsidRPr="00375394" w:rsidRDefault="00BA6C9C" w:rsidP="0037539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ab/>
      </w:r>
      <w:r w:rsidR="00D63694" w:rsidRPr="00375394">
        <w:rPr>
          <w:rFonts w:ascii="Times New Roman" w:hAnsi="Times New Roman" w:cs="Times New Roman"/>
          <w:sz w:val="24"/>
          <w:szCs w:val="24"/>
        </w:rPr>
        <w:t xml:space="preserve">U </w:t>
      </w:r>
      <w:r w:rsidR="00113C94" w:rsidRPr="00375394">
        <w:rPr>
          <w:rFonts w:ascii="Times New Roman" w:hAnsi="Times New Roman" w:cs="Times New Roman"/>
          <w:sz w:val="24"/>
          <w:szCs w:val="24"/>
        </w:rPr>
        <w:t>Program</w:t>
      </w:r>
      <w:r w:rsidR="00D63694" w:rsidRPr="00375394">
        <w:rPr>
          <w:rFonts w:ascii="Times New Roman" w:hAnsi="Times New Roman" w:cs="Times New Roman"/>
          <w:sz w:val="24"/>
          <w:szCs w:val="24"/>
        </w:rPr>
        <w:t>u</w:t>
      </w:r>
      <w:r w:rsidR="00113C94" w:rsidRPr="00375394">
        <w:rPr>
          <w:rFonts w:ascii="Times New Roman" w:hAnsi="Times New Roman" w:cs="Times New Roman"/>
          <w:sz w:val="24"/>
          <w:szCs w:val="24"/>
        </w:rPr>
        <w:t xml:space="preserve"> gradnje objekata i uređaja komunalne infrastrukture u 2022. godini (objavljen u „Službeno</w:t>
      </w:r>
      <w:r w:rsidR="008806BA" w:rsidRPr="00375394">
        <w:rPr>
          <w:rFonts w:ascii="Times New Roman" w:hAnsi="Times New Roman" w:cs="Times New Roman"/>
          <w:sz w:val="24"/>
          <w:szCs w:val="24"/>
        </w:rPr>
        <w:t>m vjesniku V</w:t>
      </w:r>
      <w:r w:rsidR="00FA3945" w:rsidRPr="00375394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D63694" w:rsidRPr="00375394">
        <w:rPr>
          <w:rFonts w:ascii="Times New Roman" w:hAnsi="Times New Roman" w:cs="Times New Roman"/>
          <w:sz w:val="24"/>
          <w:szCs w:val="24"/>
        </w:rPr>
        <w:t xml:space="preserve">109/21 i </w:t>
      </w:r>
      <w:r w:rsidR="00454146" w:rsidRPr="00375394">
        <w:rPr>
          <w:rFonts w:ascii="Times New Roman" w:hAnsi="Times New Roman" w:cs="Times New Roman"/>
          <w:sz w:val="24"/>
          <w:szCs w:val="24"/>
        </w:rPr>
        <w:t>53/2022</w:t>
      </w:r>
      <w:r w:rsidR="00D63694" w:rsidRPr="00375394">
        <w:rPr>
          <w:rFonts w:ascii="Times New Roman" w:hAnsi="Times New Roman" w:cs="Times New Roman"/>
          <w:sz w:val="24"/>
          <w:szCs w:val="24"/>
        </w:rPr>
        <w:t xml:space="preserve">) mijenja Članak 1. </w:t>
      </w:r>
      <w:r w:rsidR="00113C94" w:rsidRPr="00375394">
        <w:rPr>
          <w:rFonts w:ascii="Times New Roman" w:hAnsi="Times New Roman" w:cs="Times New Roman"/>
          <w:sz w:val="24"/>
          <w:szCs w:val="24"/>
        </w:rPr>
        <w:t>tako da sada glasi:</w:t>
      </w:r>
    </w:p>
    <w:p w14:paraId="7A65BC2A" w14:textId="176FB4F1" w:rsidR="00D63694" w:rsidRPr="00375394" w:rsidRDefault="00D63694" w:rsidP="001B46D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Srednjesjenanje2-Isticanje6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20"/>
        <w:gridCol w:w="1165"/>
        <w:gridCol w:w="799"/>
        <w:gridCol w:w="1188"/>
        <w:gridCol w:w="1188"/>
        <w:gridCol w:w="1188"/>
      </w:tblGrid>
      <w:tr w:rsidR="00D63694" w:rsidRPr="00375394" w14:paraId="24781581" w14:textId="77777777" w:rsidTr="0092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438BBFF" w14:textId="77777777" w:rsidR="00D63694" w:rsidRPr="00375394" w:rsidRDefault="00D63694" w:rsidP="009272E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F90CCAD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KOMUNALNA INFRASTRUKTURA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108D4AD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IZVORI FINANCIRANJA</w:t>
            </w:r>
          </w:p>
          <w:p w14:paraId="0AD3C3CC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(proračunska stavka)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90B1F81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KONTO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AC4931F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 IZMJENE 2022.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24CDE76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9FF124E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POVEĆANJE / SMANJENJE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96E3871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II. IZMJENE 2022.</w:t>
            </w:r>
          </w:p>
        </w:tc>
      </w:tr>
      <w:tr w:rsidR="00D63694" w:rsidRPr="00375394" w14:paraId="774C9CEE" w14:textId="77777777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7992EFC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AAC8404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7515AB4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7118FA5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27C08822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20333601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7AB79EF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871C128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 IV.</w:t>
            </w:r>
          </w:p>
        </w:tc>
        <w:tc>
          <w:tcPr>
            <w:tcW w:w="3420" w:type="dxa"/>
          </w:tcPr>
          <w:p w14:paraId="7F0BF49E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/>
                <w:sz w:val="24"/>
                <w:szCs w:val="24"/>
              </w:rPr>
              <w:t>OSTALI NESPOMENUTI GRAĐEVINSKI OBJEKTI  - SPORTSKI CENTAR FAZA I. I FAZA II.</w:t>
            </w:r>
          </w:p>
          <w:p w14:paraId="08B4507B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03490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D1C6E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/>
                <w:sz w:val="24"/>
                <w:szCs w:val="24"/>
              </w:rPr>
              <w:t>CILJ:</w:t>
            </w:r>
            <w:r w:rsidRPr="0037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ulaganje u sportsku infrastrukturu – izgradnja novih sportskih terena </w:t>
            </w:r>
          </w:p>
          <w:p w14:paraId="29E87091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MJERLJIVOST CILJA: </w:t>
            </w:r>
            <w:r w:rsidRPr="00375394">
              <w:rPr>
                <w:rFonts w:ascii="Times New Roman" w:hAnsi="Times New Roman" w:cs="Times New Roman"/>
                <w:i/>
                <w:sz w:val="24"/>
                <w:szCs w:val="24"/>
              </w:rPr>
              <w:t>poboljšanje uvjeta sportašima, rekreativcima i svim sportašima na području Općine Vinica.</w:t>
            </w:r>
          </w:p>
        </w:tc>
        <w:tc>
          <w:tcPr>
            <w:tcW w:w="1165" w:type="dxa"/>
          </w:tcPr>
          <w:p w14:paraId="553344E3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ACFB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  <w:p w14:paraId="6E86DDF7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533.000,00</w:t>
            </w:r>
          </w:p>
          <w:p w14:paraId="46FE4331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8F63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- proračunska sredstva (011)</w:t>
            </w:r>
          </w:p>
          <w:p w14:paraId="63DD819C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367.000,00</w:t>
            </w:r>
          </w:p>
        </w:tc>
        <w:tc>
          <w:tcPr>
            <w:tcW w:w="799" w:type="dxa"/>
          </w:tcPr>
          <w:p w14:paraId="43C223CD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390E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4214943</w:t>
            </w:r>
          </w:p>
        </w:tc>
        <w:tc>
          <w:tcPr>
            <w:tcW w:w="1188" w:type="dxa"/>
          </w:tcPr>
          <w:p w14:paraId="136D8FCD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6A69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8" w:type="dxa"/>
          </w:tcPr>
          <w:p w14:paraId="42292E2A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CA03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  <w:tc>
          <w:tcPr>
            <w:tcW w:w="1188" w:type="dxa"/>
          </w:tcPr>
          <w:p w14:paraId="713EBD3D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B96F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</w:tr>
    </w:tbl>
    <w:p w14:paraId="49148E6C" w14:textId="3C9D0AC7" w:rsidR="00D63694" w:rsidRDefault="00D636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B34956" w14:textId="77777777" w:rsidR="00375394" w:rsidRPr="00375394" w:rsidRDefault="003753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8A73E" w14:textId="6999960F" w:rsidR="00D63694" w:rsidRPr="00375394" w:rsidRDefault="00D63694" w:rsidP="0037539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2.</w:t>
      </w:r>
    </w:p>
    <w:p w14:paraId="3E563548" w14:textId="1DD9144A" w:rsidR="00A7423B" w:rsidRPr="00375394" w:rsidRDefault="00D636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Os</w:t>
      </w:r>
      <w:r w:rsidR="00A7423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tale točke Članka 1. ostaju nepromijenjene te se utvrđuje Program gradnje objekata i uređaja komunalne infrastrukture u 2022. godini u iznosu od 6.070.455,00 kn.</w:t>
      </w:r>
    </w:p>
    <w:p w14:paraId="7326ACDC" w14:textId="0C46E945" w:rsidR="00D63694" w:rsidRPr="00375394" w:rsidRDefault="00D63694" w:rsidP="00A7423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24BF7A" w14:textId="77777777" w:rsidR="00D63694" w:rsidRPr="00375394" w:rsidRDefault="00D636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E74466" w14:textId="18B94E32" w:rsidR="00D7061E" w:rsidRPr="00375394" w:rsidRDefault="00D63694" w:rsidP="00204F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</w:t>
      </w:r>
      <w:r w:rsidR="00204FD6"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C02B56A" w14:textId="2A86A8AF" w:rsidR="00204FD6" w:rsidRDefault="00ED6AF7" w:rsidP="001B46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Ove </w:t>
      </w:r>
      <w:r w:rsidRPr="003753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="00B44696" w:rsidRPr="003753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3753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izmjene i dopune  Programa gradnje objekata i uređaja komunalne infrastrukture u 2022. godini</w:t>
      </w:r>
      <w:r w:rsidRPr="00375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stupaju na snagu osmog dana od dana objave u «Službenom vjesniku Varaždinske županije».</w:t>
      </w:r>
    </w:p>
    <w:p w14:paraId="4A4A151C" w14:textId="77777777" w:rsidR="00375394" w:rsidRPr="00375394" w:rsidRDefault="00375394" w:rsidP="001B46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6ED202" w14:textId="77777777" w:rsidR="00BA6C9C" w:rsidRPr="00375394" w:rsidRDefault="00BA6C9C" w:rsidP="00204FD6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0" w:name="_Hlk94855023"/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04535723"/>
      <w:r w:rsidRPr="00375394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557B6D58" w14:textId="77777777" w:rsidR="00BA6C9C" w:rsidRPr="00375394" w:rsidRDefault="00BA6C9C" w:rsidP="00204FD6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01739469" w14:textId="67AFB934" w:rsidR="00680278" w:rsidRPr="00375394" w:rsidRDefault="00BA6C9C" w:rsidP="00204FD6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680278" w:rsidRPr="003753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3CCD" w14:textId="77777777" w:rsidR="00375394" w:rsidRDefault="00375394" w:rsidP="00375394">
      <w:pPr>
        <w:spacing w:after="0" w:line="240" w:lineRule="auto"/>
      </w:pPr>
      <w:r>
        <w:separator/>
      </w:r>
    </w:p>
  </w:endnote>
  <w:endnote w:type="continuationSeparator" w:id="0">
    <w:p w14:paraId="6A0FABE7" w14:textId="77777777" w:rsidR="00375394" w:rsidRDefault="00375394" w:rsidP="0037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339065"/>
      <w:docPartObj>
        <w:docPartGallery w:val="Page Numbers (Bottom of Page)"/>
        <w:docPartUnique/>
      </w:docPartObj>
    </w:sdtPr>
    <w:sdtEndPr/>
    <w:sdtContent>
      <w:p w14:paraId="29AA988D" w14:textId="66122DB7" w:rsidR="00375394" w:rsidRDefault="003753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0923" w14:textId="77777777" w:rsidR="00375394" w:rsidRDefault="003753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8211" w14:textId="77777777" w:rsidR="00375394" w:rsidRDefault="00375394" w:rsidP="00375394">
      <w:pPr>
        <w:spacing w:after="0" w:line="240" w:lineRule="auto"/>
      </w:pPr>
      <w:r>
        <w:separator/>
      </w:r>
    </w:p>
  </w:footnote>
  <w:footnote w:type="continuationSeparator" w:id="0">
    <w:p w14:paraId="141FB6C2" w14:textId="77777777" w:rsidR="00375394" w:rsidRDefault="00375394" w:rsidP="0037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41E"/>
    <w:multiLevelType w:val="hybridMultilevel"/>
    <w:tmpl w:val="AE1E4D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6662">
    <w:abstractNumId w:val="7"/>
  </w:num>
  <w:num w:numId="2" w16cid:durableId="1403404570">
    <w:abstractNumId w:val="5"/>
  </w:num>
  <w:num w:numId="3" w16cid:durableId="2140220457">
    <w:abstractNumId w:val="3"/>
  </w:num>
  <w:num w:numId="4" w16cid:durableId="1158957304">
    <w:abstractNumId w:val="1"/>
  </w:num>
  <w:num w:numId="5" w16cid:durableId="228199801">
    <w:abstractNumId w:val="2"/>
  </w:num>
  <w:num w:numId="6" w16cid:durableId="514419837">
    <w:abstractNumId w:val="4"/>
  </w:num>
  <w:num w:numId="7" w16cid:durableId="1552307643">
    <w:abstractNumId w:val="6"/>
  </w:num>
  <w:num w:numId="8" w16cid:durableId="11484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A47"/>
    <w:rsid w:val="00000C44"/>
    <w:rsid w:val="000255CB"/>
    <w:rsid w:val="00062201"/>
    <w:rsid w:val="00070051"/>
    <w:rsid w:val="00074E89"/>
    <w:rsid w:val="00075202"/>
    <w:rsid w:val="000D4879"/>
    <w:rsid w:val="000E3EA5"/>
    <w:rsid w:val="001066B5"/>
    <w:rsid w:val="001117F7"/>
    <w:rsid w:val="00113C94"/>
    <w:rsid w:val="001418F0"/>
    <w:rsid w:val="001604FE"/>
    <w:rsid w:val="00175278"/>
    <w:rsid w:val="00187083"/>
    <w:rsid w:val="00190041"/>
    <w:rsid w:val="001941DE"/>
    <w:rsid w:val="00196483"/>
    <w:rsid w:val="001B46DB"/>
    <w:rsid w:val="001C764D"/>
    <w:rsid w:val="001C78AB"/>
    <w:rsid w:val="001F253E"/>
    <w:rsid w:val="00204FD6"/>
    <w:rsid w:val="00214A37"/>
    <w:rsid w:val="002204A0"/>
    <w:rsid w:val="00221AD7"/>
    <w:rsid w:val="0025259C"/>
    <w:rsid w:val="00253ECE"/>
    <w:rsid w:val="00282A11"/>
    <w:rsid w:val="002F324D"/>
    <w:rsid w:val="002F619B"/>
    <w:rsid w:val="00304570"/>
    <w:rsid w:val="003165C0"/>
    <w:rsid w:val="00350226"/>
    <w:rsid w:val="003522E0"/>
    <w:rsid w:val="00357D7D"/>
    <w:rsid w:val="00360E68"/>
    <w:rsid w:val="003708BA"/>
    <w:rsid w:val="00375394"/>
    <w:rsid w:val="0039737E"/>
    <w:rsid w:val="003978F5"/>
    <w:rsid w:val="003C673F"/>
    <w:rsid w:val="003D1A7B"/>
    <w:rsid w:val="003E0FB3"/>
    <w:rsid w:val="00411AA5"/>
    <w:rsid w:val="00413585"/>
    <w:rsid w:val="00422EEA"/>
    <w:rsid w:val="00427E5A"/>
    <w:rsid w:val="0043101D"/>
    <w:rsid w:val="00434A79"/>
    <w:rsid w:val="0044283D"/>
    <w:rsid w:val="00451ACC"/>
    <w:rsid w:val="00454146"/>
    <w:rsid w:val="00481098"/>
    <w:rsid w:val="00496715"/>
    <w:rsid w:val="00496C0E"/>
    <w:rsid w:val="004A5DCC"/>
    <w:rsid w:val="004C0BB1"/>
    <w:rsid w:val="00515F03"/>
    <w:rsid w:val="005206C9"/>
    <w:rsid w:val="00556577"/>
    <w:rsid w:val="00570D5A"/>
    <w:rsid w:val="0058733C"/>
    <w:rsid w:val="005D475B"/>
    <w:rsid w:val="005D7757"/>
    <w:rsid w:val="00625A6E"/>
    <w:rsid w:val="00637EB5"/>
    <w:rsid w:val="00664E7C"/>
    <w:rsid w:val="006675FC"/>
    <w:rsid w:val="00674594"/>
    <w:rsid w:val="00680278"/>
    <w:rsid w:val="006821AB"/>
    <w:rsid w:val="00682979"/>
    <w:rsid w:val="006947F2"/>
    <w:rsid w:val="006B0E61"/>
    <w:rsid w:val="006C7889"/>
    <w:rsid w:val="006E6A47"/>
    <w:rsid w:val="006F3BD7"/>
    <w:rsid w:val="006F6711"/>
    <w:rsid w:val="00701C61"/>
    <w:rsid w:val="00755320"/>
    <w:rsid w:val="007608B2"/>
    <w:rsid w:val="00765650"/>
    <w:rsid w:val="00795AC6"/>
    <w:rsid w:val="00796D8E"/>
    <w:rsid w:val="007B70C5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2EFD"/>
    <w:rsid w:val="009143D4"/>
    <w:rsid w:val="00915650"/>
    <w:rsid w:val="0092405D"/>
    <w:rsid w:val="00925907"/>
    <w:rsid w:val="00935AD6"/>
    <w:rsid w:val="009443BF"/>
    <w:rsid w:val="00971111"/>
    <w:rsid w:val="009762FE"/>
    <w:rsid w:val="00984F5A"/>
    <w:rsid w:val="009978FD"/>
    <w:rsid w:val="009A6FCB"/>
    <w:rsid w:val="009B7763"/>
    <w:rsid w:val="009E6C95"/>
    <w:rsid w:val="009F36F1"/>
    <w:rsid w:val="00A02D66"/>
    <w:rsid w:val="00A1278F"/>
    <w:rsid w:val="00A43D13"/>
    <w:rsid w:val="00A51740"/>
    <w:rsid w:val="00A517B7"/>
    <w:rsid w:val="00A55423"/>
    <w:rsid w:val="00A7423B"/>
    <w:rsid w:val="00A96A46"/>
    <w:rsid w:val="00AA1C40"/>
    <w:rsid w:val="00AC2CF2"/>
    <w:rsid w:val="00AF5F7B"/>
    <w:rsid w:val="00B06D2E"/>
    <w:rsid w:val="00B10D8F"/>
    <w:rsid w:val="00B14E52"/>
    <w:rsid w:val="00B44696"/>
    <w:rsid w:val="00B45100"/>
    <w:rsid w:val="00B62551"/>
    <w:rsid w:val="00B83EA5"/>
    <w:rsid w:val="00B86916"/>
    <w:rsid w:val="00B8721A"/>
    <w:rsid w:val="00B90A57"/>
    <w:rsid w:val="00B92FD4"/>
    <w:rsid w:val="00BA6C9C"/>
    <w:rsid w:val="00BB3762"/>
    <w:rsid w:val="00BC59D9"/>
    <w:rsid w:val="00BF1BB7"/>
    <w:rsid w:val="00BF5934"/>
    <w:rsid w:val="00BF6210"/>
    <w:rsid w:val="00BF6940"/>
    <w:rsid w:val="00C10F4D"/>
    <w:rsid w:val="00C14109"/>
    <w:rsid w:val="00C5034F"/>
    <w:rsid w:val="00C72964"/>
    <w:rsid w:val="00CA4E2A"/>
    <w:rsid w:val="00CB0C30"/>
    <w:rsid w:val="00CB2674"/>
    <w:rsid w:val="00CE343A"/>
    <w:rsid w:val="00CE4A4A"/>
    <w:rsid w:val="00D2649F"/>
    <w:rsid w:val="00D427C0"/>
    <w:rsid w:val="00D63694"/>
    <w:rsid w:val="00D64CC8"/>
    <w:rsid w:val="00D7061E"/>
    <w:rsid w:val="00D73091"/>
    <w:rsid w:val="00DA0FC9"/>
    <w:rsid w:val="00DC5413"/>
    <w:rsid w:val="00DF4CD4"/>
    <w:rsid w:val="00DF586E"/>
    <w:rsid w:val="00DF5EA6"/>
    <w:rsid w:val="00E20379"/>
    <w:rsid w:val="00E47C81"/>
    <w:rsid w:val="00E52A0A"/>
    <w:rsid w:val="00E82155"/>
    <w:rsid w:val="00E83987"/>
    <w:rsid w:val="00E853FA"/>
    <w:rsid w:val="00E976F3"/>
    <w:rsid w:val="00ED6AF7"/>
    <w:rsid w:val="00EE3F44"/>
    <w:rsid w:val="00F01C7D"/>
    <w:rsid w:val="00F04EE4"/>
    <w:rsid w:val="00F14656"/>
    <w:rsid w:val="00F70662"/>
    <w:rsid w:val="00F85BF1"/>
    <w:rsid w:val="00FA3945"/>
    <w:rsid w:val="00FB2553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E7A"/>
  <w15:docId w15:val="{8DBC0A24-C709-4AC8-B112-0F60975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BA6C9C"/>
    <w:pPr>
      <w:spacing w:after="0" w:line="240" w:lineRule="auto"/>
    </w:pPr>
    <w:rPr>
      <w:noProof/>
    </w:rPr>
  </w:style>
  <w:style w:type="paragraph" w:customStyle="1" w:styleId="BodyText21">
    <w:name w:val="Body Text 21"/>
    <w:basedOn w:val="Normal"/>
    <w:rsid w:val="00765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7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5394"/>
  </w:style>
  <w:style w:type="paragraph" w:styleId="Podnoje">
    <w:name w:val="footer"/>
    <w:basedOn w:val="Normal"/>
    <w:link w:val="PodnojeChar"/>
    <w:uiPriority w:val="99"/>
    <w:unhideWhenUsed/>
    <w:rsid w:val="0037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AE20-2732-4564-8C67-B3505A44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cp:lastPrinted>2022-07-04T11:07:00Z</cp:lastPrinted>
  <dcterms:created xsi:type="dcterms:W3CDTF">2022-07-04T05:04:00Z</dcterms:created>
  <dcterms:modified xsi:type="dcterms:W3CDTF">2022-07-04T11:08:00Z</dcterms:modified>
</cp:coreProperties>
</file>