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9BEA" w14:textId="77777777" w:rsidR="00ED5CFB" w:rsidRPr="00770FA8" w:rsidRDefault="00ED5CFB" w:rsidP="00DC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A92F7" w14:textId="77777777" w:rsidR="00770FA8" w:rsidRPr="00770FA8" w:rsidRDefault="00770FA8" w:rsidP="00770FA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770FA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770FA8">
        <w:rPr>
          <w:rFonts w:ascii="Times New Roman" w:hAnsi="Times New Roman" w:cs="Times New Roman"/>
          <w:sz w:val="24"/>
          <w:szCs w:val="24"/>
          <w:lang w:eastAsia="hr-HR"/>
        </w:rPr>
        <w:drawing>
          <wp:inline distT="0" distB="0" distL="0" distR="0" wp14:anchorId="27B7D6B1" wp14:editId="52B3FBD2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E16C" w14:textId="77777777" w:rsidR="00770FA8" w:rsidRPr="00770FA8" w:rsidRDefault="00770FA8" w:rsidP="00770FA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4DB8E851" w14:textId="77777777" w:rsidR="00770FA8" w:rsidRPr="00770FA8" w:rsidRDefault="00770FA8" w:rsidP="00770FA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9B53D79" w14:textId="77777777" w:rsidR="00770FA8" w:rsidRPr="00770FA8" w:rsidRDefault="00770FA8" w:rsidP="00770FA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 xml:space="preserve">        OPĆINA VINICA</w:t>
      </w:r>
    </w:p>
    <w:p w14:paraId="490420D3" w14:textId="77777777" w:rsidR="00770FA8" w:rsidRPr="00770FA8" w:rsidRDefault="00770FA8" w:rsidP="00770FA8">
      <w:pPr>
        <w:pStyle w:val="BodyText21"/>
        <w:rPr>
          <w:sz w:val="24"/>
          <w:szCs w:val="24"/>
        </w:rPr>
      </w:pPr>
      <w:r w:rsidRPr="00770FA8">
        <w:rPr>
          <w:sz w:val="24"/>
          <w:szCs w:val="24"/>
        </w:rPr>
        <w:t xml:space="preserve">       OPĆINSKO VIJEĆE</w:t>
      </w:r>
    </w:p>
    <w:p w14:paraId="3E6C1EA3" w14:textId="3C22E8D6" w:rsidR="00770FA8" w:rsidRPr="00770FA8" w:rsidRDefault="00770FA8" w:rsidP="0077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54E020D7" w14:textId="601EE5B0" w:rsidR="00770FA8" w:rsidRPr="00770FA8" w:rsidRDefault="00770FA8" w:rsidP="0077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3558B8D7" w14:textId="77777777" w:rsidR="00770FA8" w:rsidRPr="00770FA8" w:rsidRDefault="00770FA8" w:rsidP="0077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A8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06. srpnja 2022.</w:t>
      </w:r>
    </w:p>
    <w:p w14:paraId="1980E421" w14:textId="77777777" w:rsidR="00C63447" w:rsidRPr="00770FA8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FC350B5" w14:textId="34AC2215" w:rsidR="00C63447" w:rsidRPr="00770FA8" w:rsidRDefault="00C63447" w:rsidP="00DC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770FA8" w:rsidRPr="00770FA8">
        <w:rPr>
          <w:rFonts w:ascii="Times New Roman" w:hAnsi="Times New Roman" w:cs="Times New Roman"/>
          <w:sz w:val="24"/>
          <w:szCs w:val="24"/>
        </w:rPr>
        <w:t xml:space="preserve">45. Zakona o proračunu («Narodne novine», broj 144/21.) </w:t>
      </w:r>
      <w:r w:rsidRPr="00770FA8">
        <w:rPr>
          <w:rFonts w:ascii="Times New Roman" w:hAnsi="Times New Roman" w:cs="Times New Roman"/>
          <w:sz w:val="24"/>
          <w:szCs w:val="24"/>
        </w:rPr>
        <w:t>i članka 30. Statuta Općine Vinica («Službeni vjesnik V</w:t>
      </w:r>
      <w:r w:rsidR="00EC779A" w:rsidRPr="00770FA8">
        <w:rPr>
          <w:rFonts w:ascii="Times New Roman" w:hAnsi="Times New Roman" w:cs="Times New Roman"/>
          <w:sz w:val="24"/>
          <w:szCs w:val="24"/>
        </w:rPr>
        <w:t>araždinske županije», broj 30/20</w:t>
      </w:r>
      <w:r w:rsidR="006F6195" w:rsidRPr="00770FA8">
        <w:rPr>
          <w:rFonts w:ascii="Times New Roman" w:hAnsi="Times New Roman" w:cs="Times New Roman"/>
          <w:sz w:val="24"/>
          <w:szCs w:val="24"/>
        </w:rPr>
        <w:t xml:space="preserve">. i </w:t>
      </w:r>
      <w:r w:rsidR="00C46C2B" w:rsidRPr="00770FA8">
        <w:rPr>
          <w:rFonts w:ascii="Times New Roman" w:hAnsi="Times New Roman" w:cs="Times New Roman"/>
          <w:sz w:val="24"/>
          <w:szCs w:val="24"/>
        </w:rPr>
        <w:t>9/21</w:t>
      </w:r>
      <w:r w:rsidRPr="00770FA8">
        <w:rPr>
          <w:rFonts w:ascii="Times New Roman" w:hAnsi="Times New Roman" w:cs="Times New Roman"/>
          <w:sz w:val="24"/>
          <w:szCs w:val="24"/>
        </w:rPr>
        <w:t>) Općinsko vijeće Općine Vinica na sjednic</w:t>
      </w:r>
      <w:r w:rsidR="00EC779A" w:rsidRPr="00770FA8">
        <w:rPr>
          <w:rFonts w:ascii="Times New Roman" w:hAnsi="Times New Roman" w:cs="Times New Roman"/>
          <w:sz w:val="24"/>
          <w:szCs w:val="24"/>
        </w:rPr>
        <w:t xml:space="preserve">i održanoj dana </w:t>
      </w:r>
      <w:r w:rsidR="008630C4">
        <w:rPr>
          <w:rFonts w:ascii="Times New Roman" w:hAnsi="Times New Roman" w:cs="Times New Roman"/>
          <w:sz w:val="24"/>
          <w:szCs w:val="24"/>
        </w:rPr>
        <w:t xml:space="preserve">06. </w:t>
      </w:r>
      <w:r w:rsidR="00765772" w:rsidRPr="00770FA8">
        <w:rPr>
          <w:rFonts w:ascii="Times New Roman" w:hAnsi="Times New Roman" w:cs="Times New Roman"/>
          <w:sz w:val="24"/>
          <w:szCs w:val="24"/>
        </w:rPr>
        <w:t>srpnja</w:t>
      </w:r>
      <w:r w:rsidR="006F6195" w:rsidRPr="00770FA8">
        <w:rPr>
          <w:rFonts w:ascii="Times New Roman" w:hAnsi="Times New Roman" w:cs="Times New Roman"/>
          <w:sz w:val="24"/>
          <w:szCs w:val="24"/>
        </w:rPr>
        <w:t xml:space="preserve"> </w:t>
      </w:r>
      <w:r w:rsidRPr="00770FA8">
        <w:rPr>
          <w:rFonts w:ascii="Times New Roman" w:hAnsi="Times New Roman" w:cs="Times New Roman"/>
          <w:sz w:val="24"/>
          <w:szCs w:val="24"/>
        </w:rPr>
        <w:t>20</w:t>
      </w:r>
      <w:r w:rsidR="009E441E" w:rsidRPr="00770FA8">
        <w:rPr>
          <w:rFonts w:ascii="Times New Roman" w:hAnsi="Times New Roman" w:cs="Times New Roman"/>
          <w:sz w:val="24"/>
          <w:szCs w:val="24"/>
        </w:rPr>
        <w:t>2</w:t>
      </w:r>
      <w:r w:rsidR="0036656F" w:rsidRPr="00770FA8">
        <w:rPr>
          <w:rFonts w:ascii="Times New Roman" w:hAnsi="Times New Roman" w:cs="Times New Roman"/>
          <w:sz w:val="24"/>
          <w:szCs w:val="24"/>
        </w:rPr>
        <w:t>2</w:t>
      </w:r>
      <w:r w:rsidRPr="00770FA8">
        <w:rPr>
          <w:rFonts w:ascii="Times New Roman" w:hAnsi="Times New Roman" w:cs="Times New Roman"/>
          <w:sz w:val="24"/>
          <w:szCs w:val="24"/>
        </w:rPr>
        <w:t xml:space="preserve">.godine, donosi </w:t>
      </w:r>
    </w:p>
    <w:p w14:paraId="02FC28FE" w14:textId="77777777" w:rsidR="00C63447" w:rsidRPr="00770FA8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E8233" w14:textId="78217278" w:rsidR="00DC1D89" w:rsidRPr="00770FA8" w:rsidRDefault="008630C4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3C83" w:rsidRPr="00770FA8">
        <w:rPr>
          <w:rFonts w:ascii="Times New Roman" w:hAnsi="Times New Roman" w:cs="Times New Roman"/>
          <w:b/>
          <w:sz w:val="28"/>
          <w:szCs w:val="28"/>
        </w:rPr>
        <w:t>. Izmjene</w:t>
      </w:r>
      <w:r w:rsidR="00770FA8">
        <w:rPr>
          <w:rFonts w:ascii="Times New Roman" w:hAnsi="Times New Roman" w:cs="Times New Roman"/>
          <w:b/>
          <w:sz w:val="28"/>
          <w:szCs w:val="28"/>
        </w:rPr>
        <w:t xml:space="preserve"> i dopune </w:t>
      </w:r>
      <w:r w:rsidR="00DC1D89" w:rsidRPr="00770FA8">
        <w:rPr>
          <w:rFonts w:ascii="Times New Roman" w:hAnsi="Times New Roman" w:cs="Times New Roman"/>
          <w:b/>
          <w:sz w:val="28"/>
          <w:szCs w:val="28"/>
        </w:rPr>
        <w:t>Plan</w:t>
      </w:r>
      <w:r w:rsidR="002C3C83" w:rsidRPr="00770FA8">
        <w:rPr>
          <w:rFonts w:ascii="Times New Roman" w:hAnsi="Times New Roman" w:cs="Times New Roman"/>
          <w:b/>
          <w:sz w:val="28"/>
          <w:szCs w:val="28"/>
        </w:rPr>
        <w:t>a</w:t>
      </w:r>
      <w:r w:rsidR="00DC1D89" w:rsidRPr="00770FA8">
        <w:rPr>
          <w:rFonts w:ascii="Times New Roman" w:hAnsi="Times New Roman" w:cs="Times New Roman"/>
          <w:b/>
          <w:sz w:val="28"/>
          <w:szCs w:val="28"/>
        </w:rPr>
        <w:t xml:space="preserve"> razvojnih programa </w:t>
      </w:r>
    </w:p>
    <w:p w14:paraId="17545B51" w14:textId="771FBCA5" w:rsidR="00C63447" w:rsidRPr="00770FA8" w:rsidRDefault="00DC1D89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A8">
        <w:rPr>
          <w:rFonts w:ascii="Times New Roman" w:hAnsi="Times New Roman" w:cs="Times New Roman"/>
          <w:b/>
          <w:sz w:val="28"/>
          <w:szCs w:val="28"/>
        </w:rPr>
        <w:t xml:space="preserve">Općine Vinica za </w:t>
      </w:r>
      <w:r w:rsidR="00C63447" w:rsidRPr="00770FA8">
        <w:rPr>
          <w:rFonts w:ascii="Times New Roman" w:hAnsi="Times New Roman" w:cs="Times New Roman"/>
          <w:b/>
          <w:sz w:val="28"/>
          <w:szCs w:val="28"/>
        </w:rPr>
        <w:t>202</w:t>
      </w:r>
      <w:r w:rsidRPr="00770FA8">
        <w:rPr>
          <w:rFonts w:ascii="Times New Roman" w:hAnsi="Times New Roman" w:cs="Times New Roman"/>
          <w:b/>
          <w:sz w:val="28"/>
          <w:szCs w:val="28"/>
        </w:rPr>
        <w:t>2</w:t>
      </w:r>
      <w:r w:rsidR="00C63447" w:rsidRPr="00770FA8">
        <w:rPr>
          <w:rFonts w:ascii="Times New Roman" w:hAnsi="Times New Roman" w:cs="Times New Roman"/>
          <w:b/>
          <w:sz w:val="28"/>
          <w:szCs w:val="28"/>
        </w:rPr>
        <w:t>., 202</w:t>
      </w:r>
      <w:r w:rsidRPr="00770FA8">
        <w:rPr>
          <w:rFonts w:ascii="Times New Roman" w:hAnsi="Times New Roman" w:cs="Times New Roman"/>
          <w:b/>
          <w:sz w:val="28"/>
          <w:szCs w:val="28"/>
        </w:rPr>
        <w:t>3</w:t>
      </w:r>
      <w:r w:rsidR="00C63447" w:rsidRPr="00770F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0FA8">
        <w:rPr>
          <w:rFonts w:ascii="Times New Roman" w:hAnsi="Times New Roman" w:cs="Times New Roman"/>
          <w:b/>
          <w:sz w:val="28"/>
          <w:szCs w:val="28"/>
        </w:rPr>
        <w:t>i</w:t>
      </w:r>
      <w:r w:rsidR="00C63447" w:rsidRPr="00770FA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770FA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45D74" w:rsidRPr="00770FA8">
        <w:rPr>
          <w:rFonts w:ascii="Times New Roman" w:hAnsi="Times New Roman" w:cs="Times New Roman"/>
          <w:b/>
          <w:sz w:val="28"/>
          <w:szCs w:val="28"/>
        </w:rPr>
        <w:t>g</w:t>
      </w:r>
      <w:r w:rsidRPr="00770FA8">
        <w:rPr>
          <w:rFonts w:ascii="Times New Roman" w:hAnsi="Times New Roman" w:cs="Times New Roman"/>
          <w:b/>
          <w:sz w:val="28"/>
          <w:szCs w:val="28"/>
        </w:rPr>
        <w:t>odinu</w:t>
      </w:r>
    </w:p>
    <w:p w14:paraId="4B3649E5" w14:textId="77777777" w:rsidR="00945D74" w:rsidRPr="00770FA8" w:rsidRDefault="00945D74" w:rsidP="00DD0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5611A" w14:textId="10FE98BA" w:rsidR="00DD0612" w:rsidRPr="00770FA8" w:rsidRDefault="00C63447" w:rsidP="00765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FA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9FB2246" w14:textId="3DA014AF" w:rsidR="00DD0612" w:rsidRPr="00770FA8" w:rsidRDefault="00D80929" w:rsidP="00DD0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 xml:space="preserve">U </w:t>
      </w:r>
      <w:r w:rsidR="00DD0612" w:rsidRPr="00770FA8">
        <w:rPr>
          <w:rFonts w:ascii="Times New Roman" w:hAnsi="Times New Roman" w:cs="Times New Roman"/>
          <w:sz w:val="24"/>
          <w:szCs w:val="24"/>
        </w:rPr>
        <w:t>Plan</w:t>
      </w:r>
      <w:r w:rsidRPr="00770FA8">
        <w:rPr>
          <w:rFonts w:ascii="Times New Roman" w:hAnsi="Times New Roman" w:cs="Times New Roman"/>
          <w:sz w:val="24"/>
          <w:szCs w:val="24"/>
        </w:rPr>
        <w:t>u</w:t>
      </w:r>
      <w:r w:rsidR="00DD0612" w:rsidRPr="00770FA8">
        <w:rPr>
          <w:rFonts w:ascii="Times New Roman" w:hAnsi="Times New Roman" w:cs="Times New Roman"/>
          <w:sz w:val="24"/>
          <w:szCs w:val="24"/>
        </w:rPr>
        <w:t xml:space="preserve"> razvojnih programa Općine Vinica za 2022., 2023. i 2024. godinu („Službeni vjesnik Varaždinske županije“ br. 109/21</w:t>
      </w:r>
      <w:r w:rsidR="00765772" w:rsidRPr="00770FA8">
        <w:rPr>
          <w:rFonts w:ascii="Times New Roman" w:hAnsi="Times New Roman" w:cs="Times New Roman"/>
          <w:sz w:val="24"/>
          <w:szCs w:val="24"/>
        </w:rPr>
        <w:t>, 53/2022</w:t>
      </w:r>
      <w:r w:rsidRPr="00770FA8">
        <w:rPr>
          <w:rFonts w:ascii="Times New Roman" w:hAnsi="Times New Roman" w:cs="Times New Roman"/>
          <w:sz w:val="24"/>
          <w:szCs w:val="24"/>
        </w:rPr>
        <w:t>) mijenja se točka 4. na način</w:t>
      </w:r>
      <w:r w:rsidR="00DD0612" w:rsidRPr="00770FA8">
        <w:rPr>
          <w:rFonts w:ascii="Times New Roman" w:hAnsi="Times New Roman" w:cs="Times New Roman"/>
          <w:sz w:val="24"/>
          <w:szCs w:val="24"/>
        </w:rPr>
        <w:t>:</w:t>
      </w:r>
    </w:p>
    <w:p w14:paraId="17AC5364" w14:textId="0186F839" w:rsidR="00765772" w:rsidRPr="00770FA8" w:rsidRDefault="00765772" w:rsidP="00D8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388" w:type="pct"/>
        <w:tblLayout w:type="fixed"/>
        <w:tblLook w:val="04A0" w:firstRow="1" w:lastRow="0" w:firstColumn="1" w:lastColumn="0" w:noHBand="0" w:noVBand="1"/>
      </w:tblPr>
      <w:tblGrid>
        <w:gridCol w:w="535"/>
        <w:gridCol w:w="2266"/>
        <w:gridCol w:w="853"/>
        <w:gridCol w:w="851"/>
        <w:gridCol w:w="993"/>
        <w:gridCol w:w="1415"/>
        <w:gridCol w:w="1559"/>
        <w:gridCol w:w="1537"/>
      </w:tblGrid>
      <w:tr w:rsidR="00765772" w:rsidRPr="00770FA8" w14:paraId="2A3FC247" w14:textId="77777777" w:rsidTr="009272E8">
        <w:trPr>
          <w:trHeight w:val="377"/>
        </w:trPr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78255E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11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3E675B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INVESTICIJA / NAZIV PROJEKTA</w:t>
            </w:r>
          </w:p>
        </w:tc>
        <w:tc>
          <w:tcPr>
            <w:tcW w:w="13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0FF097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8DA53A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0869C8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ECA9D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772" w:rsidRPr="00770FA8" w14:paraId="56A69F3F" w14:textId="77777777" w:rsidTr="009272E8">
        <w:trPr>
          <w:cantSplit/>
          <w:trHeight w:val="1134"/>
        </w:trPr>
        <w:tc>
          <w:tcPr>
            <w:tcW w:w="2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CE98B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686BD6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FDD1C6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PRORA-ČUN OPĆINE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657B62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NAMJE-NSKI PRIHODI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3B525E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DONA-CIJE-MINISTA-RSTVA </w:t>
            </w:r>
          </w:p>
          <w:p w14:paraId="4BD3ABFA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DR.</w:t>
            </w:r>
          </w:p>
        </w:tc>
        <w:tc>
          <w:tcPr>
            <w:tcW w:w="7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7968C5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77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503F7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</w:tc>
        <w:tc>
          <w:tcPr>
            <w:tcW w:w="7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65EF9F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</w:tr>
      <w:tr w:rsidR="00765772" w:rsidRPr="00770FA8" w14:paraId="30748139" w14:textId="77777777" w:rsidTr="009272E8">
        <w:trPr>
          <w:trHeight w:val="722"/>
        </w:trPr>
        <w:tc>
          <w:tcPr>
            <w:tcW w:w="2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13810B9" w14:textId="4E071A40" w:rsidR="00765772" w:rsidRPr="00770FA8" w:rsidRDefault="00D80929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772" w:rsidRPr="00770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66511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Pr="00770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gradnje objekata i uređaja komunalne infrastrukture</w:t>
            </w: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0318B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9586B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1E02F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2205A" w14:textId="4DDA6C60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6.070.455,00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FD5CB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7.000.000,00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98FF5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8.000.000,00</w:t>
            </w:r>
          </w:p>
        </w:tc>
      </w:tr>
    </w:tbl>
    <w:p w14:paraId="32D07ECC" w14:textId="77777777" w:rsidR="00B633B5" w:rsidRPr="008630C4" w:rsidRDefault="00B633B5" w:rsidP="002C3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6846F" w14:textId="519C0BF1" w:rsidR="00765772" w:rsidRPr="008630C4" w:rsidRDefault="00765772" w:rsidP="00765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0C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BF5A5F4" w14:textId="47DF1152" w:rsidR="00DC1D89" w:rsidRPr="00770FA8" w:rsidRDefault="00765772" w:rsidP="007657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>Ostale točke Članka</w:t>
      </w:r>
      <w:r w:rsidR="008630C4">
        <w:rPr>
          <w:rFonts w:ascii="Times New Roman" w:hAnsi="Times New Roman" w:cs="Times New Roman"/>
          <w:sz w:val="24"/>
          <w:szCs w:val="24"/>
        </w:rPr>
        <w:t xml:space="preserve"> </w:t>
      </w:r>
      <w:r w:rsidRPr="00770FA8">
        <w:rPr>
          <w:rFonts w:ascii="Times New Roman" w:hAnsi="Times New Roman" w:cs="Times New Roman"/>
          <w:sz w:val="24"/>
          <w:szCs w:val="24"/>
        </w:rPr>
        <w:t xml:space="preserve">1. </w:t>
      </w:r>
      <w:r w:rsidR="00D80929" w:rsidRPr="00770FA8">
        <w:rPr>
          <w:rFonts w:ascii="Times New Roman" w:hAnsi="Times New Roman" w:cs="Times New Roman"/>
          <w:sz w:val="24"/>
          <w:szCs w:val="24"/>
        </w:rPr>
        <w:t>ostaju nepromijenjene</w:t>
      </w:r>
      <w:r w:rsidR="005652DE" w:rsidRPr="00770F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306B9" w14:textId="77777777" w:rsidR="00765772" w:rsidRPr="00770FA8" w:rsidRDefault="00765772" w:rsidP="007657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160D7F9" w14:textId="3FA5CFCF" w:rsidR="00007132" w:rsidRPr="008630C4" w:rsidRDefault="00765772" w:rsidP="00765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0C4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DCFE35A" w14:textId="66464783" w:rsidR="00570EC7" w:rsidRDefault="002C3C83" w:rsidP="00765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>Ove I</w:t>
      </w:r>
      <w:r w:rsidR="00765772" w:rsidRPr="00770FA8">
        <w:rPr>
          <w:rFonts w:ascii="Times New Roman" w:hAnsi="Times New Roman" w:cs="Times New Roman"/>
          <w:sz w:val="24"/>
          <w:szCs w:val="24"/>
        </w:rPr>
        <w:t>I</w:t>
      </w:r>
      <w:r w:rsidRPr="00770FA8">
        <w:rPr>
          <w:rFonts w:ascii="Times New Roman" w:hAnsi="Times New Roman" w:cs="Times New Roman"/>
          <w:sz w:val="24"/>
          <w:szCs w:val="24"/>
        </w:rPr>
        <w:t xml:space="preserve">. Izmjene </w:t>
      </w:r>
      <w:r w:rsidR="00EC779A" w:rsidRPr="00770FA8">
        <w:rPr>
          <w:rFonts w:ascii="Times New Roman" w:hAnsi="Times New Roman" w:cs="Times New Roman"/>
          <w:sz w:val="24"/>
          <w:szCs w:val="24"/>
        </w:rPr>
        <w:t>Pl</w:t>
      </w:r>
      <w:r w:rsidR="00570EC7" w:rsidRPr="00770FA8">
        <w:rPr>
          <w:rFonts w:ascii="Times New Roman" w:hAnsi="Times New Roman" w:cs="Times New Roman"/>
          <w:sz w:val="24"/>
          <w:szCs w:val="24"/>
        </w:rPr>
        <w:t>an</w:t>
      </w:r>
      <w:r w:rsidRPr="00770FA8">
        <w:rPr>
          <w:rFonts w:ascii="Times New Roman" w:hAnsi="Times New Roman" w:cs="Times New Roman"/>
          <w:sz w:val="24"/>
          <w:szCs w:val="24"/>
        </w:rPr>
        <w:t>a</w:t>
      </w:r>
      <w:r w:rsidR="00570EC7" w:rsidRPr="00770FA8">
        <w:rPr>
          <w:rFonts w:ascii="Times New Roman" w:hAnsi="Times New Roman" w:cs="Times New Roman"/>
          <w:sz w:val="24"/>
          <w:szCs w:val="24"/>
        </w:rPr>
        <w:t xml:space="preserve"> razvojnih programa</w:t>
      </w:r>
      <w:r w:rsidRPr="00770FA8">
        <w:rPr>
          <w:rFonts w:ascii="Times New Roman" w:hAnsi="Times New Roman" w:cs="Times New Roman"/>
          <w:sz w:val="24"/>
          <w:szCs w:val="24"/>
        </w:rPr>
        <w:t xml:space="preserve"> Općine Vinica za 2022., 2023. i 2024. godinu</w:t>
      </w:r>
      <w:r w:rsidR="00570EC7" w:rsidRPr="00770FA8">
        <w:rPr>
          <w:rFonts w:ascii="Times New Roman" w:hAnsi="Times New Roman" w:cs="Times New Roman"/>
          <w:sz w:val="24"/>
          <w:szCs w:val="24"/>
        </w:rPr>
        <w:t xml:space="preserve"> stupa</w:t>
      </w:r>
      <w:r w:rsidRPr="00770FA8">
        <w:rPr>
          <w:rFonts w:ascii="Times New Roman" w:hAnsi="Times New Roman" w:cs="Times New Roman"/>
          <w:sz w:val="24"/>
          <w:szCs w:val="24"/>
        </w:rPr>
        <w:t>ju</w:t>
      </w:r>
      <w:r w:rsidR="0036656F" w:rsidRPr="00770FA8">
        <w:rPr>
          <w:rFonts w:ascii="Times New Roman" w:hAnsi="Times New Roman" w:cs="Times New Roman"/>
          <w:sz w:val="24"/>
          <w:szCs w:val="24"/>
        </w:rPr>
        <w:t xml:space="preserve"> </w:t>
      </w:r>
      <w:r w:rsidRPr="00770FA8">
        <w:rPr>
          <w:rFonts w:ascii="Times New Roman" w:hAnsi="Times New Roman" w:cs="Times New Roman"/>
          <w:sz w:val="24"/>
          <w:szCs w:val="24"/>
        </w:rPr>
        <w:t>na snagu</w:t>
      </w:r>
      <w:r w:rsidR="00570EC7" w:rsidRPr="00770FA8">
        <w:rPr>
          <w:rFonts w:ascii="Times New Roman" w:hAnsi="Times New Roman" w:cs="Times New Roman"/>
          <w:sz w:val="24"/>
          <w:szCs w:val="24"/>
        </w:rPr>
        <w:t xml:space="preserve"> osmog</w:t>
      </w:r>
      <w:r w:rsidR="00EC779A" w:rsidRPr="00770FA8">
        <w:rPr>
          <w:rFonts w:ascii="Times New Roman" w:hAnsi="Times New Roman" w:cs="Times New Roman"/>
          <w:sz w:val="24"/>
          <w:szCs w:val="24"/>
        </w:rPr>
        <w:t xml:space="preserve"> dana od dana objave </w:t>
      </w:r>
      <w:r w:rsidR="003969A9" w:rsidRPr="00770FA8">
        <w:rPr>
          <w:rFonts w:ascii="Times New Roman" w:hAnsi="Times New Roman" w:cs="Times New Roman"/>
          <w:sz w:val="24"/>
          <w:szCs w:val="24"/>
        </w:rPr>
        <w:t xml:space="preserve">u </w:t>
      </w:r>
      <w:r w:rsidR="003969A9" w:rsidRPr="00770FA8">
        <w:rPr>
          <w:rFonts w:ascii="Times New Roman" w:hAnsi="Times New Roman" w:cs="Times New Roman"/>
          <w:b/>
          <w:sz w:val="24"/>
          <w:szCs w:val="24"/>
        </w:rPr>
        <w:t>«</w:t>
      </w:r>
      <w:r w:rsidR="003969A9" w:rsidRPr="00770FA8">
        <w:rPr>
          <w:rFonts w:ascii="Times New Roman" w:hAnsi="Times New Roman" w:cs="Times New Roman"/>
          <w:sz w:val="24"/>
          <w:szCs w:val="24"/>
        </w:rPr>
        <w:t>Službenom vjesniku Varaždinske županije».</w:t>
      </w:r>
    </w:p>
    <w:p w14:paraId="31324BAD" w14:textId="6DA00396" w:rsidR="00770FA8" w:rsidRDefault="00770FA8" w:rsidP="0077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3D448" w14:textId="77777777" w:rsidR="00770FA8" w:rsidRPr="00BA6C9C" w:rsidRDefault="00770FA8" w:rsidP="00770FA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0" w:name="_Hlk94855023"/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bookmarkStart w:id="1" w:name="_Hlk104535723"/>
      <w:r w:rsidRPr="00BA6C9C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5BA3860D" w14:textId="77777777" w:rsidR="00770FA8" w:rsidRPr="00BA6C9C" w:rsidRDefault="00770FA8" w:rsidP="00770FA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2B5A8DE5" w14:textId="77777777" w:rsidR="00770FA8" w:rsidRPr="00BA6C9C" w:rsidRDefault="00770FA8" w:rsidP="00770FA8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0"/>
      <w:bookmarkEnd w:id="1"/>
    </w:p>
    <w:p w14:paraId="2EB67A05" w14:textId="77777777" w:rsidR="00770FA8" w:rsidRPr="00770FA8" w:rsidRDefault="00770FA8" w:rsidP="0077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FA8" w:rsidRPr="00770FA8" w:rsidSect="00C634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352B" w14:textId="77777777" w:rsidR="00D961E1" w:rsidRDefault="00D961E1" w:rsidP="00B633B5">
      <w:pPr>
        <w:spacing w:after="0" w:line="240" w:lineRule="auto"/>
      </w:pPr>
      <w:r>
        <w:separator/>
      </w:r>
    </w:p>
  </w:endnote>
  <w:endnote w:type="continuationSeparator" w:id="0">
    <w:p w14:paraId="326CB17E" w14:textId="77777777" w:rsidR="00D961E1" w:rsidRDefault="00D961E1" w:rsidP="00B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8055"/>
      <w:docPartObj>
        <w:docPartGallery w:val="Page Numbers (Bottom of Page)"/>
        <w:docPartUnique/>
      </w:docPartObj>
    </w:sdtPr>
    <w:sdtEndPr/>
    <w:sdtContent>
      <w:p w14:paraId="77C7C8DC" w14:textId="0DA61991" w:rsidR="00B633B5" w:rsidRDefault="00B633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29">
          <w:rPr>
            <w:noProof/>
          </w:rPr>
          <w:t>1</w:t>
        </w:r>
        <w:r>
          <w:fldChar w:fldCharType="end"/>
        </w:r>
      </w:p>
    </w:sdtContent>
  </w:sdt>
  <w:p w14:paraId="421CB740" w14:textId="77777777" w:rsidR="00B633B5" w:rsidRDefault="00B633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BB1E" w14:textId="77777777" w:rsidR="00D961E1" w:rsidRDefault="00D961E1" w:rsidP="00B633B5">
      <w:pPr>
        <w:spacing w:after="0" w:line="240" w:lineRule="auto"/>
      </w:pPr>
      <w:r>
        <w:separator/>
      </w:r>
    </w:p>
  </w:footnote>
  <w:footnote w:type="continuationSeparator" w:id="0">
    <w:p w14:paraId="4D8DD137" w14:textId="77777777" w:rsidR="00D961E1" w:rsidRDefault="00D961E1" w:rsidP="00B63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EB2"/>
    <w:rsid w:val="00007132"/>
    <w:rsid w:val="0000739D"/>
    <w:rsid w:val="00033A65"/>
    <w:rsid w:val="0007291D"/>
    <w:rsid w:val="000744B7"/>
    <w:rsid w:val="0009734D"/>
    <w:rsid w:val="000D3676"/>
    <w:rsid w:val="001217B0"/>
    <w:rsid w:val="00192F31"/>
    <w:rsid w:val="002379C7"/>
    <w:rsid w:val="00240329"/>
    <w:rsid w:val="002B2471"/>
    <w:rsid w:val="002C3968"/>
    <w:rsid w:val="002C3C83"/>
    <w:rsid w:val="002D10B4"/>
    <w:rsid w:val="00304B64"/>
    <w:rsid w:val="0030634C"/>
    <w:rsid w:val="0033182A"/>
    <w:rsid w:val="00337E99"/>
    <w:rsid w:val="00345CCB"/>
    <w:rsid w:val="00355A74"/>
    <w:rsid w:val="0035778B"/>
    <w:rsid w:val="0036656F"/>
    <w:rsid w:val="00385DFF"/>
    <w:rsid w:val="003969A9"/>
    <w:rsid w:val="003A0E46"/>
    <w:rsid w:val="003C1FCA"/>
    <w:rsid w:val="003D1317"/>
    <w:rsid w:val="003F1CDA"/>
    <w:rsid w:val="0043101F"/>
    <w:rsid w:val="004428EA"/>
    <w:rsid w:val="00446D27"/>
    <w:rsid w:val="00456F10"/>
    <w:rsid w:val="00465F75"/>
    <w:rsid w:val="00482984"/>
    <w:rsid w:val="004C023B"/>
    <w:rsid w:val="005009DE"/>
    <w:rsid w:val="00511515"/>
    <w:rsid w:val="005379E2"/>
    <w:rsid w:val="00544009"/>
    <w:rsid w:val="005652DE"/>
    <w:rsid w:val="00570EC7"/>
    <w:rsid w:val="005B3918"/>
    <w:rsid w:val="005F5B9D"/>
    <w:rsid w:val="00642E8F"/>
    <w:rsid w:val="006E1F69"/>
    <w:rsid w:val="006F6195"/>
    <w:rsid w:val="0072100A"/>
    <w:rsid w:val="00726746"/>
    <w:rsid w:val="00765772"/>
    <w:rsid w:val="00770FA8"/>
    <w:rsid w:val="00772C61"/>
    <w:rsid w:val="007928FD"/>
    <w:rsid w:val="007C2DB0"/>
    <w:rsid w:val="00806A74"/>
    <w:rsid w:val="00817C0A"/>
    <w:rsid w:val="008630C4"/>
    <w:rsid w:val="00872A06"/>
    <w:rsid w:val="008A4885"/>
    <w:rsid w:val="008A7221"/>
    <w:rsid w:val="008E1EAE"/>
    <w:rsid w:val="009004CF"/>
    <w:rsid w:val="00930270"/>
    <w:rsid w:val="00945D74"/>
    <w:rsid w:val="009929C5"/>
    <w:rsid w:val="009C4FB0"/>
    <w:rsid w:val="009E441E"/>
    <w:rsid w:val="00A2618B"/>
    <w:rsid w:val="00A363C7"/>
    <w:rsid w:val="00A37BCC"/>
    <w:rsid w:val="00A51E74"/>
    <w:rsid w:val="00B00D0A"/>
    <w:rsid w:val="00B50BDB"/>
    <w:rsid w:val="00B541E7"/>
    <w:rsid w:val="00B633B5"/>
    <w:rsid w:val="00B651B0"/>
    <w:rsid w:val="00B67B27"/>
    <w:rsid w:val="00B95DD2"/>
    <w:rsid w:val="00BA276E"/>
    <w:rsid w:val="00BF6FDD"/>
    <w:rsid w:val="00C46C2B"/>
    <w:rsid w:val="00C63447"/>
    <w:rsid w:val="00C67B48"/>
    <w:rsid w:val="00C76640"/>
    <w:rsid w:val="00C86EB2"/>
    <w:rsid w:val="00CB5BBF"/>
    <w:rsid w:val="00CE1128"/>
    <w:rsid w:val="00D3286D"/>
    <w:rsid w:val="00D635E3"/>
    <w:rsid w:val="00D6628A"/>
    <w:rsid w:val="00D80929"/>
    <w:rsid w:val="00D961E1"/>
    <w:rsid w:val="00DB2C89"/>
    <w:rsid w:val="00DC1D89"/>
    <w:rsid w:val="00DD0612"/>
    <w:rsid w:val="00E0790E"/>
    <w:rsid w:val="00E26A84"/>
    <w:rsid w:val="00EC779A"/>
    <w:rsid w:val="00ED5CFB"/>
    <w:rsid w:val="00EE3BB2"/>
    <w:rsid w:val="00EE6B75"/>
    <w:rsid w:val="00F3774B"/>
    <w:rsid w:val="00F50F41"/>
    <w:rsid w:val="00F853A5"/>
    <w:rsid w:val="00F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50B3E"/>
  <w15:docId w15:val="{8DBC0A24-C709-4AC8-B112-0F60975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3B5"/>
  </w:style>
  <w:style w:type="paragraph" w:styleId="Podnoje">
    <w:name w:val="footer"/>
    <w:basedOn w:val="Normal"/>
    <w:link w:val="Podno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3B5"/>
  </w:style>
  <w:style w:type="paragraph" w:styleId="Bezproreda">
    <w:name w:val="No Spacing"/>
    <w:uiPriority w:val="1"/>
    <w:qFormat/>
    <w:rsid w:val="00770FA8"/>
    <w:pPr>
      <w:spacing w:after="0" w:line="240" w:lineRule="auto"/>
    </w:pPr>
    <w:rPr>
      <w:noProof/>
    </w:rPr>
  </w:style>
  <w:style w:type="paragraph" w:customStyle="1" w:styleId="BodyText21">
    <w:name w:val="Body Text 21"/>
    <w:basedOn w:val="Normal"/>
    <w:rsid w:val="00770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50F6-9C1E-439A-8F2F-D1AFDA83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2022-07-04T11:02:00Z</cp:lastPrinted>
  <dcterms:created xsi:type="dcterms:W3CDTF">2022-07-04T05:07:00Z</dcterms:created>
  <dcterms:modified xsi:type="dcterms:W3CDTF">2022-07-04T11:02:00Z</dcterms:modified>
</cp:coreProperties>
</file>